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836A" w14:textId="77777777" w:rsidR="00D103A2" w:rsidRPr="00434500" w:rsidRDefault="000A44A0">
      <w:pPr>
        <w:spacing w:before="100"/>
        <w:ind w:left="2991"/>
        <w:rPr>
          <w:rFonts w:ascii="Arial" w:hAnsi="Arial" w:cs="Arial"/>
          <w:b/>
          <w:sz w:val="48"/>
        </w:rPr>
      </w:pPr>
      <w:r w:rsidRPr="00434500">
        <w:rPr>
          <w:rFonts w:ascii="Arial" w:hAnsi="Arial" w:cs="Arial"/>
          <w:b/>
          <w:sz w:val="48"/>
        </w:rPr>
        <w:t xml:space="preserve">YWCA </w:t>
      </w:r>
      <w:r w:rsidR="00AF57FF" w:rsidRPr="00434500">
        <w:rPr>
          <w:rFonts w:ascii="Arial" w:hAnsi="Arial" w:cs="Arial"/>
          <w:b/>
          <w:sz w:val="48"/>
        </w:rPr>
        <w:t>AUSTRALIA</w:t>
      </w:r>
    </w:p>
    <w:p w14:paraId="2AD543EA" w14:textId="77777777" w:rsidR="00D103A2" w:rsidRPr="00434500" w:rsidRDefault="000A44A0">
      <w:pPr>
        <w:spacing w:before="2"/>
        <w:ind w:left="1871"/>
        <w:rPr>
          <w:rFonts w:ascii="Arial" w:hAnsi="Arial" w:cs="Arial"/>
          <w:b/>
          <w:sz w:val="40"/>
        </w:rPr>
      </w:pPr>
      <w:r w:rsidRPr="00434500">
        <w:rPr>
          <w:rFonts w:ascii="Arial" w:hAnsi="Arial" w:cs="Arial"/>
          <w:b/>
          <w:sz w:val="40"/>
        </w:rPr>
        <w:t>SPORTS AND RECREATION COMPLEX</w:t>
      </w:r>
    </w:p>
    <w:p w14:paraId="529B29A5" w14:textId="77777777" w:rsidR="00AD083A" w:rsidRPr="00434500" w:rsidRDefault="000A44A0" w:rsidP="00AF57FF">
      <w:pPr>
        <w:tabs>
          <w:tab w:val="left" w:pos="6001"/>
          <w:tab w:val="left" w:pos="7818"/>
        </w:tabs>
        <w:spacing w:line="249" w:lineRule="auto"/>
        <w:ind w:left="110" w:right="103" w:hanging="7"/>
        <w:rPr>
          <w:rFonts w:ascii="Arial" w:hAnsi="Arial" w:cs="Arial"/>
        </w:rPr>
      </w:pPr>
      <w:r w:rsidRPr="00434500">
        <w:rPr>
          <w:rFonts w:ascii="Arial" w:hAnsi="Arial" w:cs="Arial"/>
        </w:rPr>
        <w:t>125</w:t>
      </w:r>
      <w:r w:rsidRPr="00434500">
        <w:rPr>
          <w:rFonts w:ascii="Arial" w:hAnsi="Arial" w:cs="Arial"/>
          <w:spacing w:val="-4"/>
        </w:rPr>
        <w:t xml:space="preserve"> </w:t>
      </w:r>
      <w:r w:rsidRPr="00434500">
        <w:rPr>
          <w:rFonts w:ascii="Arial" w:hAnsi="Arial" w:cs="Arial"/>
        </w:rPr>
        <w:t>Robinson</w:t>
      </w:r>
      <w:r w:rsidRPr="00434500">
        <w:rPr>
          <w:rFonts w:ascii="Arial" w:hAnsi="Arial" w:cs="Arial"/>
          <w:spacing w:val="-4"/>
        </w:rPr>
        <w:t xml:space="preserve"> </w:t>
      </w:r>
      <w:r w:rsidRPr="00434500">
        <w:rPr>
          <w:rFonts w:ascii="Arial" w:hAnsi="Arial" w:cs="Arial"/>
        </w:rPr>
        <w:t>Street</w:t>
      </w:r>
      <w:r w:rsidRPr="00434500">
        <w:rPr>
          <w:rFonts w:ascii="Arial" w:hAnsi="Arial" w:cs="Arial"/>
        </w:rPr>
        <w:tab/>
      </w:r>
    </w:p>
    <w:p w14:paraId="25997D47" w14:textId="77777777" w:rsidR="00D103A2" w:rsidRPr="00434500" w:rsidRDefault="006870CD" w:rsidP="00BA6473">
      <w:pPr>
        <w:tabs>
          <w:tab w:val="left" w:pos="6001"/>
          <w:tab w:val="left" w:pos="7818"/>
        </w:tabs>
        <w:spacing w:line="249" w:lineRule="auto"/>
        <w:ind w:left="110" w:right="103" w:hanging="7"/>
        <w:rPr>
          <w:rFonts w:ascii="Arial" w:hAnsi="Arial" w:cs="Arial"/>
        </w:rPr>
      </w:pPr>
      <w:r w:rsidRPr="00434500">
        <w:rPr>
          <w:rFonts w:ascii="Arial" w:hAnsi="Arial" w:cs="Arial"/>
        </w:rPr>
        <w:t>Frenchville</w:t>
      </w:r>
      <w:r w:rsidR="000A44A0" w:rsidRPr="00434500">
        <w:rPr>
          <w:rFonts w:ascii="Arial" w:hAnsi="Arial" w:cs="Arial"/>
          <w:spacing w:val="50"/>
        </w:rPr>
        <w:t xml:space="preserve"> </w:t>
      </w:r>
      <w:r w:rsidR="000A44A0" w:rsidRPr="00434500">
        <w:rPr>
          <w:rFonts w:ascii="Arial" w:hAnsi="Arial" w:cs="Arial"/>
        </w:rPr>
        <w:t>QLD</w:t>
      </w:r>
      <w:r w:rsidR="000A44A0" w:rsidRPr="00434500">
        <w:rPr>
          <w:rFonts w:ascii="Arial" w:hAnsi="Arial" w:cs="Arial"/>
          <w:spacing w:val="55"/>
        </w:rPr>
        <w:t xml:space="preserve"> </w:t>
      </w:r>
      <w:r w:rsidR="000A44A0" w:rsidRPr="00434500">
        <w:rPr>
          <w:rFonts w:ascii="Arial" w:hAnsi="Arial" w:cs="Arial"/>
        </w:rPr>
        <w:t>4701</w:t>
      </w:r>
      <w:r w:rsidR="000A44A0" w:rsidRPr="00434500">
        <w:rPr>
          <w:rFonts w:ascii="Arial" w:hAnsi="Arial" w:cs="Arial"/>
        </w:rPr>
        <w:tab/>
      </w:r>
      <w:r w:rsidR="00AF57FF" w:rsidRPr="00434500">
        <w:rPr>
          <w:rFonts w:ascii="Arial" w:hAnsi="Arial" w:cs="Arial"/>
          <w:b/>
        </w:rPr>
        <w:t>Local C</w:t>
      </w:r>
      <w:r w:rsidR="000A44A0" w:rsidRPr="00434500">
        <w:rPr>
          <w:rFonts w:ascii="Arial" w:hAnsi="Arial" w:cs="Arial"/>
          <w:b/>
        </w:rPr>
        <w:t xml:space="preserve">ontact:  </w:t>
      </w:r>
      <w:r w:rsidR="00BA6473" w:rsidRPr="00434500">
        <w:rPr>
          <w:rFonts w:ascii="Arial" w:hAnsi="Arial" w:cs="Arial"/>
          <w:b/>
        </w:rPr>
        <w:t xml:space="preserve"> </w:t>
      </w:r>
      <w:r w:rsidR="000A44A0" w:rsidRPr="00434500">
        <w:rPr>
          <w:rFonts w:ascii="Arial" w:hAnsi="Arial" w:cs="Arial"/>
          <w:b/>
        </w:rPr>
        <w:t xml:space="preserve"> </w:t>
      </w:r>
      <w:r w:rsidR="00F77869" w:rsidRPr="00434500">
        <w:rPr>
          <w:rFonts w:ascii="Arial" w:hAnsi="Arial" w:cs="Arial"/>
        </w:rPr>
        <w:t>Brian McKean</w:t>
      </w:r>
    </w:p>
    <w:p w14:paraId="0C67DA92" w14:textId="210FC39A" w:rsidR="00D103A2" w:rsidRPr="00434500" w:rsidRDefault="00BA6473" w:rsidP="00AD083A">
      <w:pPr>
        <w:tabs>
          <w:tab w:val="left" w:pos="1275"/>
          <w:tab w:val="left" w:pos="7758"/>
        </w:tabs>
        <w:spacing w:before="65"/>
        <w:rPr>
          <w:rFonts w:ascii="Arial" w:hAnsi="Arial" w:cs="Arial"/>
        </w:rPr>
      </w:pPr>
      <w:r w:rsidRPr="00434500">
        <w:rPr>
          <w:rFonts w:ascii="Arial" w:hAnsi="Arial" w:cs="Arial"/>
          <w:b/>
        </w:rPr>
        <w:t>YWCA</w:t>
      </w:r>
      <w:r w:rsidR="0024250B" w:rsidRPr="00434500">
        <w:rPr>
          <w:rFonts w:ascii="Arial" w:hAnsi="Arial" w:cs="Arial"/>
        </w:rPr>
        <w:t>:</w:t>
      </w:r>
      <w:proofErr w:type="gramStart"/>
      <w:r w:rsidR="0024250B" w:rsidRPr="00434500">
        <w:rPr>
          <w:rFonts w:ascii="Arial" w:hAnsi="Arial" w:cs="Arial"/>
        </w:rPr>
        <w:t xml:space="preserve">   </w:t>
      </w:r>
      <w:r w:rsidR="00735B30">
        <w:rPr>
          <w:rFonts w:ascii="Arial" w:hAnsi="Arial" w:cs="Arial"/>
          <w:spacing w:val="-1"/>
        </w:rPr>
        <w:t>(</w:t>
      </w:r>
      <w:proofErr w:type="gramEnd"/>
      <w:r w:rsidR="00735B30" w:rsidRPr="00735B30">
        <w:rPr>
          <w:rFonts w:ascii="Arial" w:hAnsi="Arial" w:cs="Arial"/>
          <w:spacing w:val="-1"/>
        </w:rPr>
        <w:t>02</w:t>
      </w:r>
      <w:r w:rsidR="00735B30">
        <w:rPr>
          <w:rFonts w:ascii="Arial" w:hAnsi="Arial" w:cs="Arial"/>
          <w:spacing w:val="-1"/>
        </w:rPr>
        <w:t xml:space="preserve">) </w:t>
      </w:r>
      <w:r w:rsidR="00735B30" w:rsidRPr="00735B30">
        <w:rPr>
          <w:rFonts w:ascii="Arial" w:hAnsi="Arial" w:cs="Arial"/>
          <w:spacing w:val="-1"/>
        </w:rPr>
        <w:t>9285 62</w:t>
      </w:r>
      <w:r w:rsidR="0013195D">
        <w:rPr>
          <w:rFonts w:ascii="Arial" w:hAnsi="Arial" w:cs="Arial"/>
          <w:spacing w:val="-1"/>
          <w:lang w:val="en-AG"/>
        </w:rPr>
        <w:t>88</w:t>
      </w:r>
      <w:r w:rsidR="00AD083A" w:rsidRPr="00434500">
        <w:rPr>
          <w:rFonts w:ascii="Arial" w:hAnsi="Arial" w:cs="Arial"/>
        </w:rPr>
        <w:t xml:space="preserve">                                                    </w:t>
      </w:r>
      <w:r w:rsidR="0024250B" w:rsidRPr="00434500">
        <w:rPr>
          <w:rFonts w:ascii="Arial" w:hAnsi="Arial" w:cs="Arial"/>
        </w:rPr>
        <w:t xml:space="preserve">      </w:t>
      </w:r>
      <w:r w:rsidR="0043643C" w:rsidRPr="00434500">
        <w:rPr>
          <w:rFonts w:ascii="Arial" w:hAnsi="Arial" w:cs="Arial"/>
        </w:rPr>
        <w:t xml:space="preserve"> </w:t>
      </w:r>
      <w:r w:rsidR="00AF57FF" w:rsidRPr="00434500">
        <w:rPr>
          <w:rFonts w:ascii="Arial" w:hAnsi="Arial" w:cs="Arial"/>
          <w:b/>
        </w:rPr>
        <w:t>Mo</w:t>
      </w:r>
      <w:r w:rsidR="000A44A0" w:rsidRPr="00434500">
        <w:rPr>
          <w:rFonts w:ascii="Arial" w:hAnsi="Arial" w:cs="Arial"/>
          <w:b/>
        </w:rPr>
        <w:t xml:space="preserve">bile:   </w:t>
      </w:r>
      <w:r w:rsidRPr="00434500">
        <w:rPr>
          <w:rFonts w:ascii="Arial" w:hAnsi="Arial" w:cs="Arial"/>
          <w:b/>
        </w:rPr>
        <w:t xml:space="preserve">  </w:t>
      </w:r>
      <w:r w:rsidR="00F77869" w:rsidRPr="00434500">
        <w:rPr>
          <w:rFonts w:ascii="Arial" w:hAnsi="Arial" w:cs="Arial"/>
        </w:rPr>
        <w:t>0414 285</w:t>
      </w:r>
      <w:r w:rsidR="0024250B" w:rsidRPr="00434500">
        <w:rPr>
          <w:rFonts w:ascii="Arial" w:hAnsi="Arial" w:cs="Arial"/>
        </w:rPr>
        <w:t xml:space="preserve"> </w:t>
      </w:r>
      <w:r w:rsidR="00F77869" w:rsidRPr="00434500">
        <w:rPr>
          <w:rFonts w:ascii="Arial" w:hAnsi="Arial" w:cs="Arial"/>
        </w:rPr>
        <w:t>088</w:t>
      </w:r>
    </w:p>
    <w:p w14:paraId="0738DB59" w14:textId="1D27613E" w:rsidR="00B456EA" w:rsidRPr="00434500" w:rsidRDefault="00F77869" w:rsidP="00AD083A">
      <w:pPr>
        <w:tabs>
          <w:tab w:val="left" w:pos="1275"/>
          <w:tab w:val="left" w:pos="6767"/>
        </w:tabs>
        <w:spacing w:before="73"/>
        <w:rPr>
          <w:rFonts w:ascii="Arial" w:hAnsi="Arial" w:cs="Arial"/>
        </w:rPr>
      </w:pPr>
      <w:r w:rsidRPr="00434500">
        <w:rPr>
          <w:rFonts w:ascii="Arial" w:hAnsi="Arial" w:cs="Arial"/>
          <w:b/>
        </w:rPr>
        <w:t xml:space="preserve">Email: </w:t>
      </w:r>
      <w:r w:rsidRPr="00434500">
        <w:rPr>
          <w:rFonts w:ascii="Arial" w:hAnsi="Arial" w:cs="Arial"/>
          <w:b/>
          <w:spacing w:val="43"/>
        </w:rPr>
        <w:t xml:space="preserve">  </w:t>
      </w:r>
      <w:proofErr w:type="spellStart"/>
      <w:r w:rsidR="008206EB">
        <w:rPr>
          <w:rFonts w:ascii="Arial" w:hAnsi="Arial" w:cs="Arial"/>
          <w:lang w:val="en-AG"/>
        </w:rPr>
        <w:t>Renu.Joon</w:t>
      </w:r>
      <w:proofErr w:type="spellEnd"/>
      <w:r w:rsidR="00735B30" w:rsidRPr="00735B30">
        <w:rPr>
          <w:rFonts w:ascii="Arial" w:hAnsi="Arial" w:cs="Arial"/>
        </w:rPr>
        <w:t>@ywca.org.au</w:t>
      </w:r>
    </w:p>
    <w:p w14:paraId="2B43A3AD" w14:textId="773F56EC" w:rsidR="00D103A2" w:rsidRPr="00434500" w:rsidRDefault="008206EB" w:rsidP="00AD083A">
      <w:pPr>
        <w:tabs>
          <w:tab w:val="left" w:pos="1275"/>
          <w:tab w:val="left" w:pos="6767"/>
        </w:tabs>
        <w:spacing w:before="73"/>
        <w:rPr>
          <w:rFonts w:ascii="Arial" w:hAnsi="Arial" w:cs="Arial"/>
        </w:rPr>
      </w:pPr>
      <w:r w:rsidRPr="008206EB">
        <w:rPr>
          <w:rFonts w:ascii="Arial" w:hAnsi="Arial" w:cs="Arial"/>
        </w:rPr>
        <w:t xml:space="preserve"> </w:t>
      </w:r>
      <w:r w:rsidR="00AD083A" w:rsidRPr="00434500">
        <w:rPr>
          <w:rFonts w:ascii="Arial" w:hAnsi="Arial" w:cs="Arial"/>
        </w:rPr>
        <w:t xml:space="preserve">                                                   </w:t>
      </w:r>
    </w:p>
    <w:p w14:paraId="5CEADC1E" w14:textId="77777777" w:rsidR="00D103A2" w:rsidRPr="00434500" w:rsidRDefault="000A44A0">
      <w:pPr>
        <w:spacing w:before="234"/>
        <w:ind w:left="4"/>
        <w:jc w:val="center"/>
        <w:rPr>
          <w:rFonts w:ascii="Arial" w:hAnsi="Arial" w:cs="Arial"/>
          <w:b/>
          <w:sz w:val="44"/>
        </w:rPr>
      </w:pPr>
      <w:r w:rsidRPr="00434500">
        <w:rPr>
          <w:rFonts w:ascii="Arial" w:hAnsi="Arial" w:cs="Arial"/>
          <w:b/>
          <w:color w:val="FF0000"/>
          <w:sz w:val="44"/>
        </w:rPr>
        <w:t>CONDITIONS OF HIRE</w:t>
      </w:r>
    </w:p>
    <w:p w14:paraId="390B548C" w14:textId="77777777" w:rsidR="00292C69" w:rsidRPr="00434500" w:rsidRDefault="00292C69" w:rsidP="00292C69">
      <w:pPr>
        <w:pStyle w:val="BodyText"/>
        <w:spacing w:before="56" w:line="242" w:lineRule="auto"/>
        <w:ind w:left="110" w:right="108"/>
        <w:jc w:val="both"/>
        <w:rPr>
          <w:rFonts w:ascii="Arial" w:hAnsi="Arial" w:cs="Arial"/>
          <w:sz w:val="20"/>
        </w:rPr>
      </w:pPr>
      <w:r w:rsidRPr="00434500">
        <w:rPr>
          <w:rFonts w:ascii="Arial" w:hAnsi="Arial" w:cs="Arial"/>
          <w:sz w:val="20"/>
        </w:rPr>
        <w:t xml:space="preserve">The purpose of this facility is primarily for use by not for profits, schools and other community </w:t>
      </w:r>
      <w:proofErr w:type="spellStart"/>
      <w:r w:rsidRPr="00434500">
        <w:rPr>
          <w:rFonts w:ascii="Arial" w:hAnsi="Arial" w:cs="Arial"/>
          <w:sz w:val="20"/>
        </w:rPr>
        <w:t>organisations</w:t>
      </w:r>
      <w:proofErr w:type="spellEnd"/>
      <w:r w:rsidRPr="00434500">
        <w:rPr>
          <w:rFonts w:ascii="Arial" w:hAnsi="Arial" w:cs="Arial"/>
          <w:sz w:val="20"/>
        </w:rPr>
        <w:t xml:space="preserve"> and special </w:t>
      </w:r>
      <w:proofErr w:type="gramStart"/>
      <w:r w:rsidRPr="00434500">
        <w:rPr>
          <w:rFonts w:ascii="Arial" w:hAnsi="Arial" w:cs="Arial"/>
          <w:sz w:val="20"/>
        </w:rPr>
        <w:t>interests</w:t>
      </w:r>
      <w:proofErr w:type="gramEnd"/>
      <w:r w:rsidRPr="00434500">
        <w:rPr>
          <w:rFonts w:ascii="Arial" w:hAnsi="Arial" w:cs="Arial"/>
          <w:sz w:val="20"/>
        </w:rPr>
        <w:t xml:space="preserve"> groups. </w:t>
      </w:r>
    </w:p>
    <w:p w14:paraId="02B75D0C" w14:textId="77777777" w:rsidR="00D103A2" w:rsidRPr="00434500" w:rsidRDefault="000A44A0">
      <w:pPr>
        <w:pStyle w:val="Heading1"/>
        <w:spacing w:before="61"/>
        <w:ind w:left="110" w:firstLine="0"/>
        <w:jc w:val="left"/>
        <w:rPr>
          <w:rFonts w:ascii="Arial" w:hAnsi="Arial" w:cs="Arial"/>
          <w:sz w:val="20"/>
        </w:rPr>
      </w:pPr>
      <w:r w:rsidRPr="00434500">
        <w:rPr>
          <w:rFonts w:ascii="Arial" w:hAnsi="Arial" w:cs="Arial"/>
          <w:sz w:val="20"/>
        </w:rPr>
        <w:t>FEES AND CHARGES</w:t>
      </w:r>
    </w:p>
    <w:p w14:paraId="4F795533" w14:textId="77777777" w:rsidR="00D103A2" w:rsidRPr="00434500" w:rsidRDefault="000A44A0" w:rsidP="00292C69">
      <w:pPr>
        <w:pStyle w:val="BodyText"/>
        <w:spacing w:before="62"/>
        <w:ind w:left="110" w:right="104"/>
        <w:jc w:val="both"/>
        <w:rPr>
          <w:rFonts w:ascii="Arial" w:hAnsi="Arial" w:cs="Arial"/>
          <w:sz w:val="20"/>
        </w:rPr>
      </w:pPr>
      <w:r w:rsidRPr="00434500">
        <w:rPr>
          <w:rFonts w:ascii="Arial" w:hAnsi="Arial" w:cs="Arial"/>
          <w:sz w:val="20"/>
        </w:rPr>
        <w:t xml:space="preserve">Fees and charges are set annually as part of the </w:t>
      </w:r>
      <w:r w:rsidR="006870CD" w:rsidRPr="00434500">
        <w:rPr>
          <w:rFonts w:ascii="Arial" w:hAnsi="Arial" w:cs="Arial"/>
          <w:sz w:val="20"/>
        </w:rPr>
        <w:t xml:space="preserve">YWCA </w:t>
      </w:r>
      <w:r w:rsidR="0024250B" w:rsidRPr="00434500">
        <w:rPr>
          <w:rFonts w:ascii="Arial" w:hAnsi="Arial" w:cs="Arial"/>
          <w:sz w:val="20"/>
        </w:rPr>
        <w:t>Australia</w:t>
      </w:r>
      <w:r w:rsidR="006870CD" w:rsidRPr="00434500">
        <w:rPr>
          <w:rFonts w:ascii="Arial" w:hAnsi="Arial" w:cs="Arial"/>
          <w:sz w:val="20"/>
        </w:rPr>
        <w:t xml:space="preserve"> </w:t>
      </w:r>
      <w:r w:rsidRPr="00434500">
        <w:rPr>
          <w:rFonts w:ascii="Arial" w:hAnsi="Arial" w:cs="Arial"/>
          <w:sz w:val="20"/>
        </w:rPr>
        <w:t>budget process. If applicable, new fees will be implemented from the 1st July each year</w:t>
      </w:r>
      <w:r w:rsidR="006870CD" w:rsidRPr="00434500">
        <w:rPr>
          <w:rFonts w:ascii="Arial" w:hAnsi="Arial" w:cs="Arial"/>
          <w:sz w:val="20"/>
        </w:rPr>
        <w:t xml:space="preserve">.  Written advice will be given to all </w:t>
      </w:r>
      <w:proofErr w:type="spellStart"/>
      <w:r w:rsidR="006870CD" w:rsidRPr="00434500">
        <w:rPr>
          <w:rFonts w:ascii="Arial" w:hAnsi="Arial" w:cs="Arial"/>
          <w:sz w:val="20"/>
        </w:rPr>
        <w:t>organisations</w:t>
      </w:r>
      <w:proofErr w:type="spellEnd"/>
      <w:r w:rsidR="006870CD" w:rsidRPr="00434500">
        <w:rPr>
          <w:rFonts w:ascii="Arial" w:hAnsi="Arial" w:cs="Arial"/>
          <w:sz w:val="20"/>
        </w:rPr>
        <w:t xml:space="preserve"> with an active Hire Agreement in place.  </w:t>
      </w:r>
    </w:p>
    <w:p w14:paraId="7CC65613" w14:textId="77777777" w:rsidR="00BA6473" w:rsidRPr="00434500" w:rsidRDefault="00BA6473">
      <w:pPr>
        <w:pStyle w:val="Heading1"/>
        <w:ind w:left="110" w:firstLine="0"/>
        <w:jc w:val="left"/>
        <w:rPr>
          <w:rFonts w:ascii="Arial" w:hAnsi="Arial" w:cs="Arial"/>
          <w:sz w:val="20"/>
        </w:rPr>
      </w:pPr>
    </w:p>
    <w:p w14:paraId="5FE111DC" w14:textId="77777777" w:rsidR="00D103A2" w:rsidRPr="00434500" w:rsidRDefault="000A44A0">
      <w:pPr>
        <w:pStyle w:val="Heading1"/>
        <w:ind w:left="110" w:firstLine="0"/>
        <w:jc w:val="left"/>
        <w:rPr>
          <w:rFonts w:ascii="Arial" w:hAnsi="Arial" w:cs="Arial"/>
          <w:sz w:val="20"/>
        </w:rPr>
      </w:pPr>
      <w:r w:rsidRPr="00434500">
        <w:rPr>
          <w:rFonts w:ascii="Arial" w:hAnsi="Arial" w:cs="Arial"/>
          <w:sz w:val="20"/>
        </w:rPr>
        <w:t>CONDITIONS OF HIRE</w:t>
      </w:r>
    </w:p>
    <w:p w14:paraId="5877019B" w14:textId="77777777" w:rsidR="00D103A2" w:rsidRPr="00434500" w:rsidRDefault="000A44A0">
      <w:pPr>
        <w:pStyle w:val="BodyText"/>
        <w:spacing w:before="57"/>
        <w:ind w:left="110" w:right="112"/>
        <w:jc w:val="both"/>
        <w:rPr>
          <w:rFonts w:ascii="Arial" w:hAnsi="Arial" w:cs="Arial"/>
          <w:sz w:val="20"/>
        </w:rPr>
      </w:pPr>
      <w:r w:rsidRPr="00434500">
        <w:rPr>
          <w:rFonts w:ascii="Arial" w:hAnsi="Arial" w:cs="Arial"/>
          <w:sz w:val="20"/>
        </w:rPr>
        <w:t xml:space="preserve">YWCA </w:t>
      </w:r>
      <w:r w:rsidR="0024250B" w:rsidRPr="00434500">
        <w:rPr>
          <w:rFonts w:ascii="Arial" w:hAnsi="Arial" w:cs="Arial"/>
          <w:sz w:val="20"/>
        </w:rPr>
        <w:t>Australia</w:t>
      </w:r>
      <w:r w:rsidRPr="00434500">
        <w:rPr>
          <w:rFonts w:ascii="Arial" w:hAnsi="Arial" w:cs="Arial"/>
          <w:sz w:val="20"/>
        </w:rPr>
        <w:t xml:space="preserve"> grants the hire of this facility for activities, functions and/or events </w:t>
      </w:r>
      <w:r w:rsidR="006870CD" w:rsidRPr="00434500">
        <w:rPr>
          <w:rFonts w:ascii="Arial" w:hAnsi="Arial" w:cs="Arial"/>
          <w:sz w:val="20"/>
        </w:rPr>
        <w:t xml:space="preserve">in line with the </w:t>
      </w:r>
      <w:proofErr w:type="spellStart"/>
      <w:r w:rsidR="006870CD" w:rsidRPr="00434500">
        <w:rPr>
          <w:rFonts w:ascii="Arial" w:hAnsi="Arial" w:cs="Arial"/>
          <w:sz w:val="20"/>
        </w:rPr>
        <w:t>organisation’s</w:t>
      </w:r>
      <w:proofErr w:type="spellEnd"/>
      <w:r w:rsidR="006870CD" w:rsidRPr="00434500">
        <w:rPr>
          <w:rFonts w:ascii="Arial" w:hAnsi="Arial" w:cs="Arial"/>
          <w:sz w:val="20"/>
        </w:rPr>
        <w:t xml:space="preserve"> approved Venue Hire Application</w:t>
      </w:r>
      <w:r w:rsidRPr="00434500">
        <w:rPr>
          <w:rFonts w:ascii="Arial" w:hAnsi="Arial" w:cs="Arial"/>
          <w:sz w:val="20"/>
        </w:rPr>
        <w:t>, and subject to the following conditions:</w:t>
      </w:r>
    </w:p>
    <w:p w14:paraId="68858B98" w14:textId="77777777" w:rsidR="00D103A2" w:rsidRPr="00434500" w:rsidRDefault="00D103A2">
      <w:pPr>
        <w:pStyle w:val="BodyText"/>
        <w:spacing w:before="10"/>
        <w:rPr>
          <w:rFonts w:ascii="Arial" w:hAnsi="Arial" w:cs="Arial"/>
          <w:sz w:val="20"/>
        </w:rPr>
      </w:pPr>
    </w:p>
    <w:p w14:paraId="664942D3" w14:textId="77777777" w:rsidR="00D103A2" w:rsidRPr="00434500" w:rsidRDefault="000A44A0">
      <w:pPr>
        <w:pStyle w:val="Heading1"/>
        <w:numPr>
          <w:ilvl w:val="0"/>
          <w:numId w:val="1"/>
        </w:numPr>
        <w:tabs>
          <w:tab w:val="left" w:pos="381"/>
        </w:tabs>
        <w:spacing w:before="1"/>
        <w:rPr>
          <w:rFonts w:ascii="Arial" w:hAnsi="Arial" w:cs="Arial"/>
          <w:sz w:val="20"/>
        </w:rPr>
      </w:pPr>
      <w:r w:rsidRPr="00434500">
        <w:rPr>
          <w:rFonts w:ascii="Arial" w:hAnsi="Arial" w:cs="Arial"/>
          <w:sz w:val="20"/>
        </w:rPr>
        <w:t>APPLICATION</w:t>
      </w:r>
    </w:p>
    <w:p w14:paraId="2395751E" w14:textId="77777777" w:rsidR="00BA6473" w:rsidRPr="00434500" w:rsidRDefault="000A44A0">
      <w:pPr>
        <w:pStyle w:val="BodyText"/>
        <w:spacing w:before="61"/>
        <w:ind w:left="110" w:right="108"/>
        <w:jc w:val="both"/>
        <w:rPr>
          <w:rFonts w:ascii="Arial" w:hAnsi="Arial" w:cs="Arial"/>
          <w:sz w:val="20"/>
        </w:rPr>
      </w:pPr>
      <w:r w:rsidRPr="00434500">
        <w:rPr>
          <w:rFonts w:ascii="Arial" w:hAnsi="Arial" w:cs="Arial"/>
          <w:sz w:val="20"/>
        </w:rPr>
        <w:t>The</w:t>
      </w:r>
      <w:r w:rsidRPr="00434500">
        <w:rPr>
          <w:rFonts w:ascii="Arial" w:hAnsi="Arial" w:cs="Arial"/>
          <w:spacing w:val="-4"/>
          <w:sz w:val="20"/>
        </w:rPr>
        <w:t xml:space="preserve"> </w:t>
      </w:r>
      <w:r w:rsidRPr="00434500">
        <w:rPr>
          <w:rFonts w:ascii="Arial" w:hAnsi="Arial" w:cs="Arial"/>
          <w:sz w:val="20"/>
        </w:rPr>
        <w:t>right</w:t>
      </w:r>
      <w:r w:rsidRPr="00434500">
        <w:rPr>
          <w:rFonts w:ascii="Arial" w:hAnsi="Arial" w:cs="Arial"/>
          <w:spacing w:val="-3"/>
          <w:sz w:val="20"/>
        </w:rPr>
        <w:t xml:space="preserve"> </w:t>
      </w:r>
      <w:r w:rsidRPr="00434500">
        <w:rPr>
          <w:rFonts w:ascii="Arial" w:hAnsi="Arial" w:cs="Arial"/>
          <w:sz w:val="20"/>
        </w:rPr>
        <w:t>to</w:t>
      </w:r>
      <w:r w:rsidRPr="00434500">
        <w:rPr>
          <w:rFonts w:ascii="Arial" w:hAnsi="Arial" w:cs="Arial"/>
          <w:spacing w:val="-4"/>
          <w:sz w:val="20"/>
        </w:rPr>
        <w:t xml:space="preserve"> </w:t>
      </w:r>
      <w:r w:rsidRPr="00434500">
        <w:rPr>
          <w:rFonts w:ascii="Arial" w:hAnsi="Arial" w:cs="Arial"/>
          <w:sz w:val="20"/>
        </w:rPr>
        <w:t>use</w:t>
      </w:r>
      <w:r w:rsidRPr="00434500">
        <w:rPr>
          <w:rFonts w:ascii="Arial" w:hAnsi="Arial" w:cs="Arial"/>
          <w:spacing w:val="-3"/>
          <w:sz w:val="20"/>
        </w:rPr>
        <w:t xml:space="preserve"> </w:t>
      </w:r>
      <w:r w:rsidRPr="00434500">
        <w:rPr>
          <w:rFonts w:ascii="Arial" w:hAnsi="Arial" w:cs="Arial"/>
          <w:sz w:val="20"/>
        </w:rPr>
        <w:t>the</w:t>
      </w:r>
      <w:r w:rsidRPr="00434500">
        <w:rPr>
          <w:rFonts w:ascii="Arial" w:hAnsi="Arial" w:cs="Arial"/>
          <w:spacing w:val="-2"/>
          <w:sz w:val="20"/>
        </w:rPr>
        <w:t xml:space="preserve"> </w:t>
      </w:r>
      <w:r w:rsidRPr="00434500">
        <w:rPr>
          <w:rFonts w:ascii="Arial" w:hAnsi="Arial" w:cs="Arial"/>
          <w:sz w:val="20"/>
        </w:rPr>
        <w:t>facility</w:t>
      </w:r>
      <w:r w:rsidRPr="00434500">
        <w:rPr>
          <w:rFonts w:ascii="Arial" w:hAnsi="Arial" w:cs="Arial"/>
          <w:spacing w:val="-7"/>
          <w:sz w:val="20"/>
        </w:rPr>
        <w:t xml:space="preserve"> </w:t>
      </w:r>
      <w:r w:rsidRPr="00434500">
        <w:rPr>
          <w:rFonts w:ascii="Arial" w:hAnsi="Arial" w:cs="Arial"/>
          <w:sz w:val="20"/>
        </w:rPr>
        <w:t>is</w:t>
      </w:r>
      <w:r w:rsidRPr="00434500">
        <w:rPr>
          <w:rFonts w:ascii="Arial" w:hAnsi="Arial" w:cs="Arial"/>
          <w:spacing w:val="-5"/>
          <w:sz w:val="20"/>
        </w:rPr>
        <w:t xml:space="preserve"> </w:t>
      </w:r>
      <w:r w:rsidRPr="00434500">
        <w:rPr>
          <w:rFonts w:ascii="Arial" w:hAnsi="Arial" w:cs="Arial"/>
          <w:sz w:val="20"/>
        </w:rPr>
        <w:t>subject</w:t>
      </w:r>
      <w:r w:rsidRPr="00434500">
        <w:rPr>
          <w:rFonts w:ascii="Arial" w:hAnsi="Arial" w:cs="Arial"/>
          <w:spacing w:val="-7"/>
          <w:sz w:val="20"/>
        </w:rPr>
        <w:t xml:space="preserve"> </w:t>
      </w:r>
      <w:r w:rsidRPr="00434500">
        <w:rPr>
          <w:rFonts w:ascii="Arial" w:hAnsi="Arial" w:cs="Arial"/>
          <w:sz w:val="20"/>
        </w:rPr>
        <w:t>to</w:t>
      </w:r>
      <w:r w:rsidRPr="00434500">
        <w:rPr>
          <w:rFonts w:ascii="Arial" w:hAnsi="Arial" w:cs="Arial"/>
          <w:spacing w:val="-4"/>
          <w:sz w:val="20"/>
        </w:rPr>
        <w:t xml:space="preserve"> </w:t>
      </w:r>
      <w:r w:rsidRPr="00434500">
        <w:rPr>
          <w:rFonts w:ascii="Arial" w:hAnsi="Arial" w:cs="Arial"/>
          <w:sz w:val="20"/>
        </w:rPr>
        <w:t>YWCA</w:t>
      </w:r>
      <w:r w:rsidRPr="00434500">
        <w:rPr>
          <w:rFonts w:ascii="Arial" w:hAnsi="Arial" w:cs="Arial"/>
          <w:spacing w:val="-6"/>
          <w:sz w:val="20"/>
        </w:rPr>
        <w:t xml:space="preserve"> </w:t>
      </w:r>
      <w:r w:rsidR="0024250B" w:rsidRPr="00434500">
        <w:rPr>
          <w:rFonts w:ascii="Arial" w:hAnsi="Arial" w:cs="Arial"/>
          <w:spacing w:val="-6"/>
          <w:sz w:val="20"/>
        </w:rPr>
        <w:t>Australia</w:t>
      </w:r>
      <w:r w:rsidRPr="00434500">
        <w:rPr>
          <w:rFonts w:ascii="Arial" w:hAnsi="Arial" w:cs="Arial"/>
          <w:spacing w:val="-3"/>
          <w:sz w:val="20"/>
        </w:rPr>
        <w:t xml:space="preserve"> </w:t>
      </w:r>
      <w:r w:rsidRPr="00434500">
        <w:rPr>
          <w:rFonts w:ascii="Arial" w:hAnsi="Arial" w:cs="Arial"/>
          <w:sz w:val="20"/>
        </w:rPr>
        <w:t>receiving</w:t>
      </w:r>
      <w:r w:rsidRPr="00434500">
        <w:rPr>
          <w:rFonts w:ascii="Arial" w:hAnsi="Arial" w:cs="Arial"/>
          <w:spacing w:val="-2"/>
          <w:sz w:val="20"/>
        </w:rPr>
        <w:t xml:space="preserve"> </w:t>
      </w:r>
      <w:r w:rsidRPr="00434500">
        <w:rPr>
          <w:rFonts w:ascii="Arial" w:hAnsi="Arial" w:cs="Arial"/>
          <w:sz w:val="20"/>
        </w:rPr>
        <w:t>an</w:t>
      </w:r>
      <w:r w:rsidRPr="00434500">
        <w:rPr>
          <w:rFonts w:ascii="Arial" w:hAnsi="Arial" w:cs="Arial"/>
          <w:spacing w:val="-4"/>
          <w:sz w:val="20"/>
        </w:rPr>
        <w:t xml:space="preserve"> </w:t>
      </w:r>
      <w:r w:rsidRPr="00434500">
        <w:rPr>
          <w:rFonts w:ascii="Arial" w:hAnsi="Arial" w:cs="Arial"/>
          <w:sz w:val="20"/>
        </w:rPr>
        <w:t>application</w:t>
      </w:r>
      <w:r w:rsidRPr="00434500">
        <w:rPr>
          <w:rFonts w:ascii="Arial" w:hAnsi="Arial" w:cs="Arial"/>
          <w:spacing w:val="-4"/>
          <w:sz w:val="20"/>
        </w:rPr>
        <w:t xml:space="preserve"> </w:t>
      </w:r>
      <w:r w:rsidRPr="00434500">
        <w:rPr>
          <w:rFonts w:ascii="Arial" w:hAnsi="Arial" w:cs="Arial"/>
          <w:sz w:val="20"/>
        </w:rPr>
        <w:t>on</w:t>
      </w:r>
      <w:r w:rsidRPr="00434500">
        <w:rPr>
          <w:rFonts w:ascii="Arial" w:hAnsi="Arial" w:cs="Arial"/>
          <w:spacing w:val="-4"/>
          <w:sz w:val="20"/>
        </w:rPr>
        <w:t xml:space="preserve"> </w:t>
      </w:r>
      <w:r w:rsidRPr="00434500">
        <w:rPr>
          <w:rFonts w:ascii="Arial" w:hAnsi="Arial" w:cs="Arial"/>
          <w:sz w:val="20"/>
        </w:rPr>
        <w:t>the</w:t>
      </w:r>
      <w:r w:rsidRPr="00434500">
        <w:rPr>
          <w:rFonts w:ascii="Arial" w:hAnsi="Arial" w:cs="Arial"/>
          <w:spacing w:val="-7"/>
          <w:sz w:val="20"/>
        </w:rPr>
        <w:t xml:space="preserve"> </w:t>
      </w:r>
      <w:r w:rsidRPr="00434500">
        <w:rPr>
          <w:rFonts w:ascii="Arial" w:hAnsi="Arial" w:cs="Arial"/>
          <w:sz w:val="20"/>
        </w:rPr>
        <w:t>required</w:t>
      </w:r>
      <w:r w:rsidRPr="00434500">
        <w:rPr>
          <w:rFonts w:ascii="Arial" w:hAnsi="Arial" w:cs="Arial"/>
          <w:spacing w:val="-3"/>
          <w:sz w:val="20"/>
        </w:rPr>
        <w:t xml:space="preserve"> </w:t>
      </w:r>
      <w:r w:rsidRPr="00434500">
        <w:rPr>
          <w:rFonts w:ascii="Arial" w:hAnsi="Arial" w:cs="Arial"/>
          <w:sz w:val="20"/>
        </w:rPr>
        <w:t>form</w:t>
      </w:r>
      <w:r w:rsidRPr="00434500">
        <w:rPr>
          <w:rFonts w:ascii="Arial" w:hAnsi="Arial" w:cs="Arial"/>
          <w:spacing w:val="-4"/>
          <w:sz w:val="20"/>
        </w:rPr>
        <w:t xml:space="preserve"> </w:t>
      </w:r>
      <w:r w:rsidRPr="00434500">
        <w:rPr>
          <w:rFonts w:ascii="Arial" w:hAnsi="Arial" w:cs="Arial"/>
          <w:sz w:val="20"/>
        </w:rPr>
        <w:t>signed</w:t>
      </w:r>
      <w:r w:rsidRPr="00434500">
        <w:rPr>
          <w:rFonts w:ascii="Arial" w:hAnsi="Arial" w:cs="Arial"/>
          <w:spacing w:val="-4"/>
          <w:sz w:val="20"/>
        </w:rPr>
        <w:t xml:space="preserve"> </w:t>
      </w:r>
      <w:r w:rsidRPr="00434500">
        <w:rPr>
          <w:rFonts w:ascii="Arial" w:hAnsi="Arial" w:cs="Arial"/>
          <w:sz w:val="20"/>
        </w:rPr>
        <w:t xml:space="preserve">by the hirer undertaking to comply with these conditions. </w:t>
      </w:r>
    </w:p>
    <w:p w14:paraId="37BAB8EB" w14:textId="77777777" w:rsidR="00D53F81" w:rsidRPr="00434500" w:rsidRDefault="000A44A0">
      <w:pPr>
        <w:pStyle w:val="BodyText"/>
        <w:spacing w:before="61"/>
        <w:ind w:left="110" w:right="108"/>
        <w:jc w:val="both"/>
        <w:rPr>
          <w:rFonts w:ascii="Arial" w:hAnsi="Arial" w:cs="Arial"/>
          <w:sz w:val="20"/>
        </w:rPr>
      </w:pPr>
      <w:r w:rsidRPr="00434500">
        <w:rPr>
          <w:rFonts w:ascii="Arial" w:hAnsi="Arial" w:cs="Arial"/>
          <w:b/>
          <w:sz w:val="20"/>
        </w:rPr>
        <w:t xml:space="preserve">A </w:t>
      </w:r>
      <w:r w:rsidR="00D53F81" w:rsidRPr="00434500">
        <w:rPr>
          <w:rFonts w:ascii="Arial" w:hAnsi="Arial" w:cs="Arial"/>
          <w:b/>
          <w:sz w:val="20"/>
        </w:rPr>
        <w:t xml:space="preserve">tentative </w:t>
      </w:r>
      <w:r w:rsidRPr="00434500">
        <w:rPr>
          <w:rFonts w:ascii="Arial" w:hAnsi="Arial" w:cs="Arial"/>
          <w:b/>
          <w:sz w:val="20"/>
        </w:rPr>
        <w:t xml:space="preserve">booking </w:t>
      </w:r>
      <w:r w:rsidR="00D53F81" w:rsidRPr="00434500">
        <w:rPr>
          <w:rFonts w:ascii="Arial" w:hAnsi="Arial" w:cs="Arial"/>
          <w:b/>
          <w:sz w:val="20"/>
        </w:rPr>
        <w:t xml:space="preserve">will be made </w:t>
      </w:r>
      <w:r w:rsidR="00D53F81" w:rsidRPr="00434500">
        <w:rPr>
          <w:rFonts w:ascii="Arial" w:hAnsi="Arial" w:cs="Arial"/>
          <w:b/>
          <w:spacing w:val="-3"/>
          <w:sz w:val="20"/>
        </w:rPr>
        <w:t xml:space="preserve">upon receipt of a completed </w:t>
      </w:r>
      <w:r w:rsidR="006870CD" w:rsidRPr="00434500">
        <w:rPr>
          <w:rFonts w:ascii="Arial" w:hAnsi="Arial" w:cs="Arial"/>
          <w:b/>
          <w:sz w:val="20"/>
        </w:rPr>
        <w:t>Venue Hire Application</w:t>
      </w:r>
      <w:r w:rsidR="00D53F81" w:rsidRPr="00434500">
        <w:rPr>
          <w:rFonts w:ascii="Arial" w:hAnsi="Arial" w:cs="Arial"/>
          <w:b/>
          <w:sz w:val="20"/>
        </w:rPr>
        <w:t>.  Confirmation of the booking will be advised following approval of the application, within 48 hours of the receipt of the application.  Exceptions to this confirmation period will be allowed if the required date is within 48 hours of the</w:t>
      </w:r>
      <w:r w:rsidRPr="00434500">
        <w:rPr>
          <w:rFonts w:ascii="Arial" w:hAnsi="Arial" w:cs="Arial"/>
          <w:b/>
          <w:sz w:val="20"/>
        </w:rPr>
        <w:t xml:space="preserve"> </w:t>
      </w:r>
      <w:r w:rsidR="00D53F81" w:rsidRPr="00434500">
        <w:rPr>
          <w:rFonts w:ascii="Arial" w:hAnsi="Arial" w:cs="Arial"/>
          <w:b/>
          <w:sz w:val="20"/>
        </w:rPr>
        <w:t>time of seeking a booking, and a completed application form has been received where it is deemed appropriate.</w:t>
      </w:r>
      <w:r w:rsidRPr="00434500">
        <w:rPr>
          <w:rFonts w:ascii="Arial" w:hAnsi="Arial" w:cs="Arial"/>
          <w:sz w:val="20"/>
        </w:rPr>
        <w:t xml:space="preserve"> </w:t>
      </w:r>
    </w:p>
    <w:p w14:paraId="1154F1FB" w14:textId="77777777" w:rsidR="00D103A2" w:rsidRPr="00434500" w:rsidRDefault="000A44A0">
      <w:pPr>
        <w:pStyle w:val="BodyText"/>
        <w:spacing w:before="61"/>
        <w:ind w:left="110" w:right="108"/>
        <w:jc w:val="both"/>
        <w:rPr>
          <w:rFonts w:ascii="Arial" w:hAnsi="Arial" w:cs="Arial"/>
          <w:sz w:val="20"/>
        </w:rPr>
      </w:pPr>
      <w:r w:rsidRPr="00434500">
        <w:rPr>
          <w:rFonts w:ascii="Arial" w:hAnsi="Arial" w:cs="Arial"/>
          <w:sz w:val="20"/>
        </w:rPr>
        <w:t xml:space="preserve">Should the application of hire be for a regular/recurring basis, the hirer agrees that the initial agreement will be for a minimum </w:t>
      </w:r>
      <w:r w:rsidR="00BA6473" w:rsidRPr="00434500">
        <w:rPr>
          <w:rFonts w:ascii="Arial" w:hAnsi="Arial" w:cs="Arial"/>
          <w:sz w:val="20"/>
        </w:rPr>
        <w:t xml:space="preserve">three </w:t>
      </w:r>
      <w:r w:rsidRPr="00434500">
        <w:rPr>
          <w:rFonts w:ascii="Arial" w:hAnsi="Arial" w:cs="Arial"/>
          <w:sz w:val="20"/>
        </w:rPr>
        <w:t>(</w:t>
      </w:r>
      <w:r w:rsidR="00BA6473" w:rsidRPr="00434500">
        <w:rPr>
          <w:rFonts w:ascii="Arial" w:hAnsi="Arial" w:cs="Arial"/>
          <w:sz w:val="20"/>
        </w:rPr>
        <w:t>3</w:t>
      </w:r>
      <w:r w:rsidRPr="00434500">
        <w:rPr>
          <w:rFonts w:ascii="Arial" w:hAnsi="Arial" w:cs="Arial"/>
          <w:sz w:val="20"/>
        </w:rPr>
        <w:t xml:space="preserve">) month period and continuing thereafter, unless cancelled or amended by giving the </w:t>
      </w:r>
      <w:r w:rsidR="00D53F81" w:rsidRPr="00434500">
        <w:rPr>
          <w:rFonts w:ascii="Arial" w:hAnsi="Arial" w:cs="Arial"/>
          <w:sz w:val="20"/>
        </w:rPr>
        <w:t xml:space="preserve">two (2) weeks advance </w:t>
      </w:r>
      <w:r w:rsidRPr="00434500">
        <w:rPr>
          <w:rFonts w:ascii="Arial" w:hAnsi="Arial" w:cs="Arial"/>
          <w:sz w:val="20"/>
        </w:rPr>
        <w:t>written</w:t>
      </w:r>
      <w:r w:rsidRPr="00434500">
        <w:rPr>
          <w:rFonts w:ascii="Arial" w:hAnsi="Arial" w:cs="Arial"/>
          <w:spacing w:val="-1"/>
          <w:sz w:val="20"/>
        </w:rPr>
        <w:t xml:space="preserve"> </w:t>
      </w:r>
      <w:r w:rsidRPr="00434500">
        <w:rPr>
          <w:rFonts w:ascii="Arial" w:hAnsi="Arial" w:cs="Arial"/>
          <w:sz w:val="20"/>
        </w:rPr>
        <w:t>notice.</w:t>
      </w:r>
      <w:r w:rsidR="008E192F" w:rsidRPr="00434500">
        <w:rPr>
          <w:rFonts w:ascii="Arial" w:hAnsi="Arial" w:cs="Arial"/>
          <w:sz w:val="20"/>
        </w:rPr>
        <w:t xml:space="preserve">  YWCA </w:t>
      </w:r>
      <w:r w:rsidR="0024250B" w:rsidRPr="00434500">
        <w:rPr>
          <w:rFonts w:ascii="Arial" w:hAnsi="Arial" w:cs="Arial"/>
          <w:sz w:val="20"/>
        </w:rPr>
        <w:t xml:space="preserve">Australia </w:t>
      </w:r>
      <w:r w:rsidR="008E192F" w:rsidRPr="00434500">
        <w:rPr>
          <w:rFonts w:ascii="Arial" w:hAnsi="Arial" w:cs="Arial"/>
          <w:sz w:val="20"/>
        </w:rPr>
        <w:t>reserves the right to cancel the hire arrangements based on changes to the operating arrangements for the building or where a more beneficial community agreement is on offer (</w:t>
      </w:r>
      <w:proofErr w:type="spellStart"/>
      <w:r w:rsidR="008E192F" w:rsidRPr="00434500">
        <w:rPr>
          <w:rFonts w:ascii="Arial" w:hAnsi="Arial" w:cs="Arial"/>
          <w:sz w:val="20"/>
        </w:rPr>
        <w:t>eg.</w:t>
      </w:r>
      <w:proofErr w:type="spellEnd"/>
      <w:r w:rsidR="008E192F" w:rsidRPr="00434500">
        <w:rPr>
          <w:rFonts w:ascii="Arial" w:hAnsi="Arial" w:cs="Arial"/>
          <w:sz w:val="20"/>
        </w:rPr>
        <w:t xml:space="preserve"> </w:t>
      </w:r>
      <w:r w:rsidR="00BA6473" w:rsidRPr="00434500">
        <w:rPr>
          <w:rFonts w:ascii="Arial" w:hAnsi="Arial" w:cs="Arial"/>
          <w:sz w:val="20"/>
        </w:rPr>
        <w:t>f</w:t>
      </w:r>
      <w:r w:rsidR="008E192F" w:rsidRPr="00434500">
        <w:rPr>
          <w:rFonts w:ascii="Arial" w:hAnsi="Arial" w:cs="Arial"/>
          <w:sz w:val="20"/>
        </w:rPr>
        <w:t>ull time hire or significant increase in current hire arrangements)</w:t>
      </w:r>
      <w:r w:rsidR="00BA6473" w:rsidRPr="00434500">
        <w:rPr>
          <w:rFonts w:ascii="Arial" w:hAnsi="Arial" w:cs="Arial"/>
          <w:sz w:val="20"/>
        </w:rPr>
        <w:t>.</w:t>
      </w:r>
    </w:p>
    <w:p w14:paraId="02D3DF29" w14:textId="77777777" w:rsidR="00D103A2" w:rsidRPr="00434500" w:rsidRDefault="00D103A2">
      <w:pPr>
        <w:pStyle w:val="BodyText"/>
        <w:spacing w:before="2"/>
        <w:rPr>
          <w:rFonts w:ascii="Arial" w:hAnsi="Arial" w:cs="Arial"/>
          <w:sz w:val="20"/>
        </w:rPr>
      </w:pPr>
    </w:p>
    <w:p w14:paraId="1524EB7C" w14:textId="77777777"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SECURITY</w:t>
      </w:r>
      <w:r w:rsidRPr="00434500">
        <w:rPr>
          <w:rFonts w:ascii="Arial" w:hAnsi="Arial" w:cs="Arial"/>
          <w:spacing w:val="-1"/>
          <w:sz w:val="20"/>
        </w:rPr>
        <w:t xml:space="preserve"> </w:t>
      </w:r>
      <w:r w:rsidRPr="00434500">
        <w:rPr>
          <w:rFonts w:ascii="Arial" w:hAnsi="Arial" w:cs="Arial"/>
          <w:sz w:val="20"/>
        </w:rPr>
        <w:t>BOND</w:t>
      </w:r>
    </w:p>
    <w:p w14:paraId="446AA162" w14:textId="77777777" w:rsidR="00D53F81" w:rsidRPr="00434500" w:rsidRDefault="00D53F81">
      <w:pPr>
        <w:pStyle w:val="BodyText"/>
        <w:spacing w:before="56"/>
        <w:ind w:left="110" w:right="104"/>
        <w:jc w:val="both"/>
        <w:rPr>
          <w:rFonts w:ascii="Arial" w:hAnsi="Arial" w:cs="Arial"/>
          <w:sz w:val="20"/>
        </w:rPr>
      </w:pPr>
      <w:r w:rsidRPr="00434500">
        <w:rPr>
          <w:rFonts w:ascii="Arial" w:hAnsi="Arial" w:cs="Arial"/>
          <w:b/>
          <w:sz w:val="20"/>
        </w:rPr>
        <w:t>In the case of a registered club or registered business</w:t>
      </w:r>
      <w:r w:rsidRPr="00434500">
        <w:rPr>
          <w:rFonts w:ascii="Arial" w:hAnsi="Arial" w:cs="Arial"/>
          <w:sz w:val="20"/>
        </w:rPr>
        <w:t>, a</w:t>
      </w:r>
      <w:r w:rsidR="000A44A0" w:rsidRPr="00434500">
        <w:rPr>
          <w:rFonts w:ascii="Arial" w:hAnsi="Arial" w:cs="Arial"/>
          <w:sz w:val="20"/>
        </w:rPr>
        <w:t xml:space="preserve"> security bond of two hundred and fifty dollars</w:t>
      </w:r>
      <w:r w:rsidR="00BA6473" w:rsidRPr="00434500">
        <w:rPr>
          <w:rFonts w:ascii="Arial" w:hAnsi="Arial" w:cs="Arial"/>
          <w:sz w:val="20"/>
        </w:rPr>
        <w:t xml:space="preserve"> </w:t>
      </w:r>
      <w:r w:rsidR="00BA6473" w:rsidRPr="00434500">
        <w:rPr>
          <w:rFonts w:ascii="Arial" w:hAnsi="Arial" w:cs="Arial"/>
          <w:b/>
          <w:sz w:val="20"/>
        </w:rPr>
        <w:t>($250</w:t>
      </w:r>
      <w:r w:rsidR="00BA6473" w:rsidRPr="00434500">
        <w:rPr>
          <w:rFonts w:ascii="Arial" w:hAnsi="Arial" w:cs="Arial"/>
          <w:sz w:val="20"/>
        </w:rPr>
        <w:t>) along with the signed undertaking of the President or Treasurer of the organization.  I</w:t>
      </w:r>
      <w:r w:rsidRPr="00434500">
        <w:rPr>
          <w:rFonts w:ascii="Arial" w:hAnsi="Arial" w:cs="Arial"/>
          <w:sz w:val="20"/>
        </w:rPr>
        <w:t>n the case of hire by an individual member of the public, a security bond of four hundred dollars</w:t>
      </w:r>
      <w:r w:rsidR="00BA6473" w:rsidRPr="00434500">
        <w:rPr>
          <w:rFonts w:ascii="Arial" w:hAnsi="Arial" w:cs="Arial"/>
          <w:sz w:val="20"/>
        </w:rPr>
        <w:t xml:space="preserve"> </w:t>
      </w:r>
      <w:r w:rsidR="00BA6473" w:rsidRPr="00434500">
        <w:rPr>
          <w:rFonts w:ascii="Arial" w:hAnsi="Arial" w:cs="Arial"/>
          <w:b/>
          <w:sz w:val="20"/>
        </w:rPr>
        <w:t>($400</w:t>
      </w:r>
      <w:r w:rsidRPr="00434500">
        <w:rPr>
          <w:rFonts w:ascii="Arial" w:hAnsi="Arial" w:cs="Arial"/>
          <w:sz w:val="20"/>
        </w:rPr>
        <w:t>)</w:t>
      </w:r>
      <w:r w:rsidR="00BA6473" w:rsidRPr="00434500">
        <w:rPr>
          <w:rFonts w:ascii="Arial" w:hAnsi="Arial" w:cs="Arial"/>
          <w:sz w:val="20"/>
        </w:rPr>
        <w:t xml:space="preserve">.  The bond </w:t>
      </w:r>
      <w:r w:rsidR="000A44A0" w:rsidRPr="00434500">
        <w:rPr>
          <w:rFonts w:ascii="Arial" w:hAnsi="Arial" w:cs="Arial"/>
          <w:sz w:val="20"/>
        </w:rPr>
        <w:t>shall be paid by the hirer at the time of booking as a guarantee</w:t>
      </w:r>
      <w:r w:rsidR="000A44A0" w:rsidRPr="00434500">
        <w:rPr>
          <w:rFonts w:ascii="Arial" w:hAnsi="Arial" w:cs="Arial"/>
          <w:spacing w:val="-3"/>
          <w:sz w:val="20"/>
        </w:rPr>
        <w:t xml:space="preserve"> </w:t>
      </w:r>
      <w:r w:rsidR="000A44A0" w:rsidRPr="00434500">
        <w:rPr>
          <w:rFonts w:ascii="Arial" w:hAnsi="Arial" w:cs="Arial"/>
          <w:sz w:val="20"/>
        </w:rPr>
        <w:t>of</w:t>
      </w:r>
      <w:r w:rsidR="000A44A0" w:rsidRPr="00434500">
        <w:rPr>
          <w:rFonts w:ascii="Arial" w:hAnsi="Arial" w:cs="Arial"/>
          <w:spacing w:val="-4"/>
          <w:sz w:val="20"/>
        </w:rPr>
        <w:t xml:space="preserve"> </w:t>
      </w:r>
      <w:r w:rsidR="000A44A0" w:rsidRPr="00434500">
        <w:rPr>
          <w:rFonts w:ascii="Arial" w:hAnsi="Arial" w:cs="Arial"/>
          <w:sz w:val="20"/>
        </w:rPr>
        <w:t>fulfilment</w:t>
      </w:r>
      <w:r w:rsidR="000A44A0" w:rsidRPr="00434500">
        <w:rPr>
          <w:rFonts w:ascii="Arial" w:hAnsi="Arial" w:cs="Arial"/>
          <w:spacing w:val="-2"/>
          <w:sz w:val="20"/>
        </w:rPr>
        <w:t xml:space="preserve"> </w:t>
      </w:r>
      <w:r w:rsidR="000A44A0" w:rsidRPr="00434500">
        <w:rPr>
          <w:rFonts w:ascii="Arial" w:hAnsi="Arial" w:cs="Arial"/>
          <w:sz w:val="20"/>
        </w:rPr>
        <w:t>of</w:t>
      </w:r>
      <w:r w:rsidR="000A44A0" w:rsidRPr="00434500">
        <w:rPr>
          <w:rFonts w:ascii="Arial" w:hAnsi="Arial" w:cs="Arial"/>
          <w:spacing w:val="-6"/>
          <w:sz w:val="20"/>
        </w:rPr>
        <w:t xml:space="preserve"> </w:t>
      </w:r>
      <w:r w:rsidR="000A44A0" w:rsidRPr="00434500">
        <w:rPr>
          <w:rFonts w:ascii="Arial" w:hAnsi="Arial" w:cs="Arial"/>
          <w:sz w:val="20"/>
        </w:rPr>
        <w:t>these</w:t>
      </w:r>
      <w:r w:rsidR="000A44A0" w:rsidRPr="00434500">
        <w:rPr>
          <w:rFonts w:ascii="Arial" w:hAnsi="Arial" w:cs="Arial"/>
          <w:spacing w:val="-3"/>
          <w:sz w:val="20"/>
        </w:rPr>
        <w:t xml:space="preserve"> </w:t>
      </w:r>
      <w:r w:rsidR="000A44A0" w:rsidRPr="00434500">
        <w:rPr>
          <w:rFonts w:ascii="Arial" w:hAnsi="Arial" w:cs="Arial"/>
          <w:sz w:val="20"/>
        </w:rPr>
        <w:t>conditions,</w:t>
      </w:r>
      <w:r w:rsidR="000A44A0" w:rsidRPr="00434500">
        <w:rPr>
          <w:rFonts w:ascii="Arial" w:hAnsi="Arial" w:cs="Arial"/>
          <w:spacing w:val="-3"/>
          <w:sz w:val="20"/>
        </w:rPr>
        <w:t xml:space="preserve"> </w:t>
      </w:r>
      <w:r w:rsidR="000A44A0" w:rsidRPr="00434500">
        <w:rPr>
          <w:rFonts w:ascii="Arial" w:hAnsi="Arial" w:cs="Arial"/>
          <w:sz w:val="20"/>
        </w:rPr>
        <w:t>and</w:t>
      </w:r>
      <w:r w:rsidR="000A44A0" w:rsidRPr="00434500">
        <w:rPr>
          <w:rFonts w:ascii="Arial" w:hAnsi="Arial" w:cs="Arial"/>
          <w:spacing w:val="-5"/>
          <w:sz w:val="20"/>
        </w:rPr>
        <w:t xml:space="preserve"> </w:t>
      </w:r>
      <w:r w:rsidR="000A44A0" w:rsidRPr="00434500">
        <w:rPr>
          <w:rFonts w:ascii="Arial" w:hAnsi="Arial" w:cs="Arial"/>
          <w:sz w:val="20"/>
        </w:rPr>
        <w:t>as</w:t>
      </w:r>
      <w:r w:rsidR="000A44A0" w:rsidRPr="00434500">
        <w:rPr>
          <w:rFonts w:ascii="Arial" w:hAnsi="Arial" w:cs="Arial"/>
          <w:spacing w:val="-5"/>
          <w:sz w:val="20"/>
        </w:rPr>
        <w:t xml:space="preserve"> </w:t>
      </w:r>
      <w:r w:rsidR="000A44A0" w:rsidRPr="00434500">
        <w:rPr>
          <w:rFonts w:ascii="Arial" w:hAnsi="Arial" w:cs="Arial"/>
          <w:sz w:val="20"/>
        </w:rPr>
        <w:t>security</w:t>
      </w:r>
      <w:r w:rsidR="000A44A0" w:rsidRPr="00434500">
        <w:rPr>
          <w:rFonts w:ascii="Arial" w:hAnsi="Arial" w:cs="Arial"/>
          <w:spacing w:val="-3"/>
          <w:sz w:val="20"/>
        </w:rPr>
        <w:t xml:space="preserve"> </w:t>
      </w:r>
      <w:r w:rsidR="000A44A0" w:rsidRPr="00434500">
        <w:rPr>
          <w:rFonts w:ascii="Arial" w:hAnsi="Arial" w:cs="Arial"/>
          <w:sz w:val="20"/>
        </w:rPr>
        <w:t>against</w:t>
      </w:r>
      <w:r w:rsidR="000A44A0" w:rsidRPr="00434500">
        <w:rPr>
          <w:rFonts w:ascii="Arial" w:hAnsi="Arial" w:cs="Arial"/>
          <w:spacing w:val="-2"/>
          <w:sz w:val="20"/>
        </w:rPr>
        <w:t xml:space="preserve"> </w:t>
      </w:r>
      <w:r w:rsidR="000A44A0" w:rsidRPr="00434500">
        <w:rPr>
          <w:rFonts w:ascii="Arial" w:hAnsi="Arial" w:cs="Arial"/>
          <w:sz w:val="20"/>
        </w:rPr>
        <w:t>breakages</w:t>
      </w:r>
      <w:r w:rsidR="000A44A0" w:rsidRPr="00434500">
        <w:rPr>
          <w:rFonts w:ascii="Arial" w:hAnsi="Arial" w:cs="Arial"/>
          <w:spacing w:val="-3"/>
          <w:sz w:val="20"/>
        </w:rPr>
        <w:t xml:space="preserve"> </w:t>
      </w:r>
      <w:r w:rsidR="000A44A0" w:rsidRPr="00434500">
        <w:rPr>
          <w:rFonts w:ascii="Arial" w:hAnsi="Arial" w:cs="Arial"/>
          <w:sz w:val="20"/>
        </w:rPr>
        <w:t>or</w:t>
      </w:r>
      <w:r w:rsidR="000A44A0" w:rsidRPr="00434500">
        <w:rPr>
          <w:rFonts w:ascii="Arial" w:hAnsi="Arial" w:cs="Arial"/>
          <w:spacing w:val="-5"/>
          <w:sz w:val="20"/>
        </w:rPr>
        <w:t xml:space="preserve"> </w:t>
      </w:r>
      <w:r w:rsidR="000A44A0" w:rsidRPr="00434500">
        <w:rPr>
          <w:rFonts w:ascii="Arial" w:hAnsi="Arial" w:cs="Arial"/>
          <w:sz w:val="20"/>
        </w:rPr>
        <w:t>damage</w:t>
      </w:r>
      <w:r w:rsidR="000A44A0" w:rsidRPr="00434500">
        <w:rPr>
          <w:rFonts w:ascii="Arial" w:hAnsi="Arial" w:cs="Arial"/>
          <w:spacing w:val="-3"/>
          <w:sz w:val="20"/>
        </w:rPr>
        <w:t xml:space="preserve"> </w:t>
      </w:r>
      <w:r w:rsidR="000A44A0" w:rsidRPr="00434500">
        <w:rPr>
          <w:rFonts w:ascii="Arial" w:hAnsi="Arial" w:cs="Arial"/>
          <w:sz w:val="20"/>
        </w:rPr>
        <w:t>to</w:t>
      </w:r>
      <w:r w:rsidR="000A44A0" w:rsidRPr="00434500">
        <w:rPr>
          <w:rFonts w:ascii="Arial" w:hAnsi="Arial" w:cs="Arial"/>
          <w:spacing w:val="1"/>
          <w:sz w:val="20"/>
        </w:rPr>
        <w:t xml:space="preserve"> </w:t>
      </w:r>
      <w:r w:rsidR="000A44A0" w:rsidRPr="00434500">
        <w:rPr>
          <w:rFonts w:ascii="Arial" w:hAnsi="Arial" w:cs="Arial"/>
          <w:sz w:val="20"/>
        </w:rPr>
        <w:t>building</w:t>
      </w:r>
      <w:r w:rsidR="000A44A0" w:rsidRPr="00434500">
        <w:rPr>
          <w:rFonts w:ascii="Arial" w:hAnsi="Arial" w:cs="Arial"/>
          <w:spacing w:val="-3"/>
          <w:sz w:val="20"/>
        </w:rPr>
        <w:t xml:space="preserve"> </w:t>
      </w:r>
      <w:r w:rsidR="000A44A0" w:rsidRPr="00434500">
        <w:rPr>
          <w:rFonts w:ascii="Arial" w:hAnsi="Arial" w:cs="Arial"/>
          <w:sz w:val="20"/>
        </w:rPr>
        <w:t>or</w:t>
      </w:r>
      <w:r w:rsidR="000A44A0" w:rsidRPr="00434500">
        <w:rPr>
          <w:rFonts w:ascii="Arial" w:hAnsi="Arial" w:cs="Arial"/>
          <w:spacing w:val="-6"/>
          <w:sz w:val="20"/>
        </w:rPr>
        <w:t xml:space="preserve"> </w:t>
      </w:r>
      <w:r w:rsidR="000A44A0" w:rsidRPr="00434500">
        <w:rPr>
          <w:rFonts w:ascii="Arial" w:hAnsi="Arial" w:cs="Arial"/>
          <w:sz w:val="20"/>
        </w:rPr>
        <w:t>any</w:t>
      </w:r>
      <w:r w:rsidR="000A44A0" w:rsidRPr="00434500">
        <w:rPr>
          <w:rFonts w:ascii="Arial" w:hAnsi="Arial" w:cs="Arial"/>
          <w:spacing w:val="-3"/>
          <w:sz w:val="20"/>
        </w:rPr>
        <w:t xml:space="preserve"> </w:t>
      </w:r>
      <w:r w:rsidR="000A44A0" w:rsidRPr="00434500">
        <w:rPr>
          <w:rFonts w:ascii="Arial" w:hAnsi="Arial" w:cs="Arial"/>
          <w:sz w:val="20"/>
        </w:rPr>
        <w:t xml:space="preserve">fittings and furniture contained therein, and for any additional cleaning arranged by YWCA </w:t>
      </w:r>
      <w:r w:rsidR="0024250B" w:rsidRPr="00434500">
        <w:rPr>
          <w:rFonts w:ascii="Arial" w:hAnsi="Arial" w:cs="Arial"/>
          <w:sz w:val="20"/>
        </w:rPr>
        <w:t>Australia</w:t>
      </w:r>
      <w:r w:rsidR="000A44A0" w:rsidRPr="00434500">
        <w:rPr>
          <w:rFonts w:ascii="Arial" w:hAnsi="Arial" w:cs="Arial"/>
          <w:sz w:val="20"/>
        </w:rPr>
        <w:t xml:space="preserve"> resulting from the hirer’s use of the premises. </w:t>
      </w:r>
    </w:p>
    <w:p w14:paraId="49BDF2F5" w14:textId="77777777" w:rsidR="00F77869" w:rsidRPr="00434500" w:rsidRDefault="00F77869">
      <w:pPr>
        <w:pStyle w:val="BodyText"/>
        <w:spacing w:before="56"/>
        <w:ind w:left="110" w:right="104"/>
        <w:jc w:val="both"/>
        <w:rPr>
          <w:rFonts w:ascii="Arial" w:hAnsi="Arial" w:cs="Arial"/>
          <w:b/>
          <w:sz w:val="20"/>
        </w:rPr>
      </w:pPr>
      <w:r w:rsidRPr="00434500">
        <w:rPr>
          <w:rFonts w:ascii="Arial" w:hAnsi="Arial" w:cs="Arial"/>
          <w:b/>
          <w:sz w:val="20"/>
        </w:rPr>
        <w:t>Security bond</w:t>
      </w:r>
    </w:p>
    <w:p w14:paraId="171E905A" w14:textId="77777777" w:rsidR="00F77869" w:rsidRPr="00434500" w:rsidRDefault="00F77869">
      <w:pPr>
        <w:pStyle w:val="BodyText"/>
        <w:spacing w:before="56"/>
        <w:ind w:left="110" w:right="104"/>
        <w:jc w:val="both"/>
        <w:rPr>
          <w:rFonts w:ascii="Arial" w:hAnsi="Arial" w:cs="Arial"/>
          <w:i/>
          <w:sz w:val="20"/>
        </w:rPr>
      </w:pPr>
      <w:bookmarkStart w:id="0" w:name="_Hlk513192900"/>
      <w:r w:rsidRPr="00434500">
        <w:rPr>
          <w:rFonts w:ascii="Arial" w:hAnsi="Arial" w:cs="Arial"/>
          <w:i/>
          <w:sz w:val="20"/>
        </w:rPr>
        <w:t>Regular hire agreements</w:t>
      </w:r>
      <w:r w:rsidR="00601153" w:rsidRPr="00434500">
        <w:rPr>
          <w:rFonts w:ascii="Arial" w:hAnsi="Arial" w:cs="Arial"/>
          <w:i/>
          <w:sz w:val="20"/>
        </w:rPr>
        <w:t xml:space="preserve"> and events</w:t>
      </w:r>
    </w:p>
    <w:p w14:paraId="0A947D07" w14:textId="77777777" w:rsidR="00B40B1F" w:rsidRPr="00434500" w:rsidRDefault="00B40B1F">
      <w:pPr>
        <w:pStyle w:val="BodyText"/>
        <w:spacing w:before="56"/>
        <w:ind w:left="110" w:right="104"/>
        <w:jc w:val="both"/>
        <w:rPr>
          <w:rFonts w:ascii="Arial" w:hAnsi="Arial" w:cs="Arial"/>
          <w:i/>
          <w:sz w:val="20"/>
        </w:rPr>
      </w:pPr>
      <w:r w:rsidRPr="00434500">
        <w:rPr>
          <w:rFonts w:ascii="Arial" w:hAnsi="Arial" w:cs="Arial"/>
          <w:i/>
          <w:sz w:val="20"/>
        </w:rPr>
        <w:t>Regular hire is considered to be recurring at the same time for a period of three months or more.</w:t>
      </w:r>
    </w:p>
    <w:p w14:paraId="7D8D2F16" w14:textId="77777777" w:rsidR="00F77869" w:rsidRPr="00434500" w:rsidRDefault="00F77869">
      <w:pPr>
        <w:pStyle w:val="BodyText"/>
        <w:spacing w:before="56"/>
        <w:ind w:left="110" w:right="104"/>
        <w:jc w:val="both"/>
        <w:rPr>
          <w:rFonts w:ascii="Arial" w:hAnsi="Arial" w:cs="Arial"/>
          <w:sz w:val="20"/>
        </w:rPr>
      </w:pPr>
      <w:r w:rsidRPr="00434500">
        <w:rPr>
          <w:rFonts w:ascii="Arial" w:hAnsi="Arial" w:cs="Arial"/>
          <w:sz w:val="20"/>
        </w:rPr>
        <w:t xml:space="preserve">Registered club or business: $250 with signed undertaking of President or Treasurer </w:t>
      </w:r>
    </w:p>
    <w:p w14:paraId="2C544C04" w14:textId="77777777" w:rsidR="00F77869" w:rsidRPr="00434500" w:rsidRDefault="00F77869" w:rsidP="004B1722">
      <w:pPr>
        <w:pStyle w:val="BodyText"/>
        <w:spacing w:before="56"/>
        <w:ind w:left="110" w:right="104"/>
        <w:jc w:val="both"/>
        <w:rPr>
          <w:rFonts w:ascii="Arial" w:hAnsi="Arial" w:cs="Arial"/>
          <w:sz w:val="20"/>
        </w:rPr>
      </w:pPr>
      <w:r w:rsidRPr="00434500">
        <w:rPr>
          <w:rFonts w:ascii="Arial" w:hAnsi="Arial" w:cs="Arial"/>
          <w:sz w:val="20"/>
        </w:rPr>
        <w:t>Individuals: $400 for individuals</w:t>
      </w:r>
    </w:p>
    <w:p w14:paraId="38F4F405" w14:textId="77777777" w:rsidR="00F77869" w:rsidRPr="00434500" w:rsidRDefault="00F77869">
      <w:pPr>
        <w:pStyle w:val="BodyText"/>
        <w:spacing w:before="56"/>
        <w:ind w:left="110" w:right="104"/>
        <w:jc w:val="both"/>
        <w:rPr>
          <w:rFonts w:ascii="Arial" w:hAnsi="Arial" w:cs="Arial"/>
          <w:i/>
          <w:sz w:val="20"/>
        </w:rPr>
      </w:pPr>
      <w:r w:rsidRPr="00434500">
        <w:rPr>
          <w:rFonts w:ascii="Arial" w:hAnsi="Arial" w:cs="Arial"/>
          <w:i/>
          <w:sz w:val="20"/>
        </w:rPr>
        <w:t>Casual hire agreements</w:t>
      </w:r>
    </w:p>
    <w:p w14:paraId="284230FF" w14:textId="77777777" w:rsidR="00F77869" w:rsidRPr="00434500" w:rsidRDefault="00601153" w:rsidP="00F77869">
      <w:pPr>
        <w:pStyle w:val="BodyText"/>
        <w:spacing w:before="56"/>
        <w:ind w:left="90" w:right="104"/>
        <w:jc w:val="both"/>
        <w:rPr>
          <w:rFonts w:ascii="Arial" w:hAnsi="Arial" w:cs="Arial"/>
          <w:sz w:val="20"/>
        </w:rPr>
      </w:pPr>
      <w:r w:rsidRPr="00434500">
        <w:rPr>
          <w:rFonts w:ascii="Arial" w:hAnsi="Arial" w:cs="Arial"/>
          <w:sz w:val="20"/>
        </w:rPr>
        <w:t xml:space="preserve">Registered club or business:  $200 </w:t>
      </w:r>
    </w:p>
    <w:p w14:paraId="0E5E5D90" w14:textId="77777777" w:rsidR="00601153" w:rsidRPr="00434500" w:rsidRDefault="00601153" w:rsidP="00F77869">
      <w:pPr>
        <w:pStyle w:val="BodyText"/>
        <w:spacing w:before="56"/>
        <w:ind w:left="90" w:right="104"/>
        <w:jc w:val="both"/>
        <w:rPr>
          <w:rFonts w:ascii="Arial" w:hAnsi="Arial" w:cs="Arial"/>
          <w:sz w:val="20"/>
        </w:rPr>
      </w:pPr>
      <w:r w:rsidRPr="00434500">
        <w:rPr>
          <w:rFonts w:ascii="Arial" w:hAnsi="Arial" w:cs="Arial"/>
          <w:sz w:val="20"/>
        </w:rPr>
        <w:t>Individuals:  $200</w:t>
      </w:r>
    </w:p>
    <w:bookmarkEnd w:id="0"/>
    <w:p w14:paraId="55381642" w14:textId="77777777" w:rsidR="00BA6473" w:rsidRPr="00434500" w:rsidRDefault="000A44A0" w:rsidP="00601153">
      <w:pPr>
        <w:pStyle w:val="BodyText"/>
        <w:spacing w:before="56"/>
        <w:ind w:left="110" w:right="104"/>
        <w:jc w:val="both"/>
        <w:rPr>
          <w:rFonts w:ascii="Arial" w:hAnsi="Arial" w:cs="Arial"/>
          <w:sz w:val="20"/>
        </w:rPr>
      </w:pPr>
      <w:r w:rsidRPr="00434500">
        <w:rPr>
          <w:rFonts w:ascii="Arial" w:hAnsi="Arial" w:cs="Arial"/>
          <w:sz w:val="20"/>
        </w:rPr>
        <w:t xml:space="preserve">The hirer shall be liable on demand to pay any further amount in excess of such bond to meet the full cost of such damage, breakages or cleaning. If there is no breach of the conditions of usage or damage to the building or any fittings and furniture therein or abnormal cleaning, the security deposit will be returned within </w:t>
      </w:r>
      <w:r w:rsidR="00BA6473" w:rsidRPr="00434500">
        <w:rPr>
          <w:rFonts w:ascii="Arial" w:hAnsi="Arial" w:cs="Arial"/>
          <w:sz w:val="20"/>
        </w:rPr>
        <w:t>2</w:t>
      </w:r>
      <w:r w:rsidRPr="00434500">
        <w:rPr>
          <w:rFonts w:ascii="Arial" w:hAnsi="Arial" w:cs="Arial"/>
          <w:sz w:val="20"/>
        </w:rPr>
        <w:t xml:space="preserve"> (</w:t>
      </w:r>
      <w:r w:rsidR="00BA6473" w:rsidRPr="00434500">
        <w:rPr>
          <w:rFonts w:ascii="Arial" w:hAnsi="Arial" w:cs="Arial"/>
          <w:sz w:val="20"/>
        </w:rPr>
        <w:t>two</w:t>
      </w:r>
      <w:r w:rsidRPr="00434500">
        <w:rPr>
          <w:rFonts w:ascii="Arial" w:hAnsi="Arial" w:cs="Arial"/>
          <w:sz w:val="20"/>
        </w:rPr>
        <w:t>) weeks of the final use of the</w:t>
      </w:r>
      <w:r w:rsidRPr="00434500">
        <w:rPr>
          <w:rFonts w:ascii="Arial" w:hAnsi="Arial" w:cs="Arial"/>
          <w:spacing w:val="-2"/>
          <w:sz w:val="20"/>
        </w:rPr>
        <w:t xml:space="preserve"> </w:t>
      </w:r>
      <w:r w:rsidRPr="00434500">
        <w:rPr>
          <w:rFonts w:ascii="Arial" w:hAnsi="Arial" w:cs="Arial"/>
          <w:sz w:val="20"/>
        </w:rPr>
        <w:t>premises.</w:t>
      </w:r>
    </w:p>
    <w:p w14:paraId="63BABD9D" w14:textId="77777777" w:rsidR="00BA6473" w:rsidRPr="00434500" w:rsidRDefault="00BA6473" w:rsidP="00BA6473">
      <w:pPr>
        <w:pStyle w:val="Heading1"/>
        <w:tabs>
          <w:tab w:val="left" w:pos="381"/>
        </w:tabs>
        <w:ind w:firstLine="0"/>
        <w:jc w:val="left"/>
        <w:rPr>
          <w:rFonts w:ascii="Arial" w:hAnsi="Arial" w:cs="Arial"/>
          <w:sz w:val="20"/>
        </w:rPr>
      </w:pPr>
    </w:p>
    <w:p w14:paraId="0E090F7F" w14:textId="77777777"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lastRenderedPageBreak/>
        <w:t>FEES AND CHARGES</w:t>
      </w:r>
    </w:p>
    <w:p w14:paraId="0CA43E5A" w14:textId="77777777" w:rsidR="00385D47" w:rsidRPr="00434500" w:rsidRDefault="00A3792C">
      <w:pPr>
        <w:pStyle w:val="BodyText"/>
        <w:spacing w:before="57"/>
        <w:ind w:left="110" w:right="104"/>
        <w:jc w:val="both"/>
        <w:rPr>
          <w:rFonts w:ascii="Arial" w:hAnsi="Arial" w:cs="Arial"/>
          <w:sz w:val="20"/>
        </w:rPr>
      </w:pPr>
      <w:r w:rsidRPr="00434500">
        <w:rPr>
          <w:rFonts w:ascii="Arial" w:hAnsi="Arial" w:cs="Arial"/>
          <w:sz w:val="20"/>
        </w:rPr>
        <w:t xml:space="preserve">A deposit equivalent to 100% of the first day’s hire and </w:t>
      </w:r>
      <w:r w:rsidR="008E192F" w:rsidRPr="00434500">
        <w:rPr>
          <w:rFonts w:ascii="Arial" w:hAnsi="Arial" w:cs="Arial"/>
          <w:sz w:val="20"/>
        </w:rPr>
        <w:t xml:space="preserve">50% is required </w:t>
      </w:r>
      <w:r w:rsidRPr="00434500">
        <w:rPr>
          <w:rFonts w:ascii="Arial" w:hAnsi="Arial" w:cs="Arial"/>
          <w:sz w:val="20"/>
        </w:rPr>
        <w:t xml:space="preserve">at least fourteen (14) days </w:t>
      </w:r>
      <w:r w:rsidR="008E192F" w:rsidRPr="00434500">
        <w:rPr>
          <w:rFonts w:ascii="Arial" w:hAnsi="Arial" w:cs="Arial"/>
          <w:sz w:val="20"/>
        </w:rPr>
        <w:t xml:space="preserve">for the hire event as a show of good faith to the agreement.  </w:t>
      </w:r>
      <w:r w:rsidRPr="00434500">
        <w:rPr>
          <w:rFonts w:ascii="Arial" w:hAnsi="Arial" w:cs="Arial"/>
          <w:sz w:val="20"/>
        </w:rPr>
        <w:t>If the booking is made within fourteen days of the hire event then full payment is required.</w:t>
      </w:r>
      <w:r w:rsidR="000A44A0" w:rsidRPr="00434500">
        <w:rPr>
          <w:rFonts w:ascii="Arial" w:hAnsi="Arial" w:cs="Arial"/>
          <w:sz w:val="20"/>
        </w:rPr>
        <w:t xml:space="preserve">   </w:t>
      </w:r>
      <w:r w:rsidRPr="00434500">
        <w:rPr>
          <w:rFonts w:ascii="Arial" w:hAnsi="Arial" w:cs="Arial"/>
          <w:sz w:val="20"/>
        </w:rPr>
        <w:t xml:space="preserve">In the case of regular hirers, after the first three (3) months or hire arrangements may be eligible for accounts to be paid monthly, in arrears, in such cases </w:t>
      </w:r>
      <w:r w:rsidR="000A44A0" w:rsidRPr="00434500">
        <w:rPr>
          <w:rFonts w:ascii="Arial" w:hAnsi="Arial" w:cs="Arial"/>
          <w:sz w:val="20"/>
        </w:rPr>
        <w:t xml:space="preserve">hirers </w:t>
      </w:r>
      <w:r w:rsidRPr="00434500">
        <w:rPr>
          <w:rFonts w:ascii="Arial" w:hAnsi="Arial" w:cs="Arial"/>
          <w:sz w:val="20"/>
        </w:rPr>
        <w:t xml:space="preserve">will be </w:t>
      </w:r>
      <w:r w:rsidR="000A44A0" w:rsidRPr="00434500">
        <w:rPr>
          <w:rFonts w:ascii="Arial" w:hAnsi="Arial" w:cs="Arial"/>
          <w:sz w:val="20"/>
        </w:rPr>
        <w:t xml:space="preserve">invoiced at the end of each month and are </w:t>
      </w:r>
      <w:r w:rsidR="000A44A0" w:rsidRPr="00434500">
        <w:rPr>
          <w:rFonts w:ascii="Arial" w:hAnsi="Arial" w:cs="Arial"/>
          <w:b/>
          <w:sz w:val="20"/>
        </w:rPr>
        <w:t>due and payable</w:t>
      </w:r>
      <w:r w:rsidR="000A44A0" w:rsidRPr="00434500">
        <w:rPr>
          <w:rFonts w:ascii="Arial" w:hAnsi="Arial" w:cs="Arial"/>
          <w:sz w:val="20"/>
        </w:rPr>
        <w:t xml:space="preserve"> </w:t>
      </w:r>
      <w:r w:rsidR="008E192F" w:rsidRPr="00434500">
        <w:rPr>
          <w:rFonts w:ascii="Arial" w:hAnsi="Arial" w:cs="Arial"/>
          <w:sz w:val="20"/>
        </w:rPr>
        <w:t>on the 14</w:t>
      </w:r>
      <w:r w:rsidR="008E192F" w:rsidRPr="00434500">
        <w:rPr>
          <w:rFonts w:ascii="Arial" w:hAnsi="Arial" w:cs="Arial"/>
          <w:sz w:val="20"/>
          <w:vertAlign w:val="superscript"/>
        </w:rPr>
        <w:t>th</w:t>
      </w:r>
      <w:r w:rsidR="008E192F" w:rsidRPr="00434500">
        <w:rPr>
          <w:rFonts w:ascii="Arial" w:hAnsi="Arial" w:cs="Arial"/>
          <w:sz w:val="20"/>
        </w:rPr>
        <w:t xml:space="preserve"> day of the following calendar month.</w:t>
      </w:r>
      <w:r w:rsidR="000A44A0" w:rsidRPr="00434500">
        <w:rPr>
          <w:rFonts w:ascii="Arial" w:hAnsi="Arial" w:cs="Arial"/>
          <w:sz w:val="20"/>
        </w:rPr>
        <w:t xml:space="preserve"> </w:t>
      </w:r>
    </w:p>
    <w:p w14:paraId="13F8B38D" w14:textId="77777777" w:rsidR="00D103A2" w:rsidRPr="00434500" w:rsidRDefault="000A44A0">
      <w:pPr>
        <w:pStyle w:val="BodyText"/>
        <w:spacing w:before="57"/>
        <w:ind w:left="110" w:right="104"/>
        <w:jc w:val="both"/>
        <w:rPr>
          <w:rFonts w:ascii="Arial" w:hAnsi="Arial" w:cs="Arial"/>
          <w:sz w:val="20"/>
        </w:rPr>
      </w:pPr>
      <w:r w:rsidRPr="00434500">
        <w:rPr>
          <w:rFonts w:ascii="Arial" w:hAnsi="Arial" w:cs="Arial"/>
          <w:sz w:val="20"/>
        </w:rPr>
        <w:t>All charges, where an hourly rate applies, shall mean per hour or part thereof</w:t>
      </w:r>
      <w:r w:rsidR="008E192F" w:rsidRPr="00434500">
        <w:rPr>
          <w:rFonts w:ascii="Arial" w:hAnsi="Arial" w:cs="Arial"/>
          <w:sz w:val="20"/>
        </w:rPr>
        <w:t xml:space="preserve"> and include preparation and clear away time</w:t>
      </w:r>
      <w:r w:rsidRPr="00434500">
        <w:rPr>
          <w:rFonts w:ascii="Arial" w:hAnsi="Arial" w:cs="Arial"/>
          <w:sz w:val="20"/>
        </w:rPr>
        <w:t>. Hourly charges shall apply for the duration of the event.</w:t>
      </w:r>
      <w:r w:rsidRPr="00434500">
        <w:rPr>
          <w:rFonts w:ascii="Arial" w:hAnsi="Arial" w:cs="Arial"/>
          <w:b/>
          <w:sz w:val="20"/>
        </w:rPr>
        <w:t xml:space="preserve"> </w:t>
      </w:r>
      <w:r w:rsidR="00BA6473" w:rsidRPr="00434500">
        <w:rPr>
          <w:rFonts w:ascii="Arial" w:hAnsi="Arial" w:cs="Arial"/>
          <w:b/>
          <w:sz w:val="20"/>
        </w:rPr>
        <w:t xml:space="preserve"> </w:t>
      </w:r>
      <w:r w:rsidRPr="00434500">
        <w:rPr>
          <w:rFonts w:ascii="Arial" w:hAnsi="Arial" w:cs="Arial"/>
          <w:sz w:val="20"/>
        </w:rPr>
        <w:t xml:space="preserve">For larger functions or in special circumstances, other arrangements should be made with </w:t>
      </w:r>
      <w:r w:rsidR="00BA6473" w:rsidRPr="00434500">
        <w:rPr>
          <w:rFonts w:ascii="Arial" w:hAnsi="Arial" w:cs="Arial"/>
          <w:sz w:val="20"/>
        </w:rPr>
        <w:t>the contact officer identified for YWCA.</w:t>
      </w:r>
      <w:r w:rsidRPr="00434500">
        <w:rPr>
          <w:rFonts w:ascii="Arial" w:hAnsi="Arial" w:cs="Arial"/>
          <w:sz w:val="20"/>
        </w:rPr>
        <w:t xml:space="preserve"> Upon vacating the premises, the hirer</w:t>
      </w:r>
      <w:r w:rsidRPr="00434500">
        <w:rPr>
          <w:rFonts w:ascii="Arial" w:hAnsi="Arial" w:cs="Arial"/>
          <w:spacing w:val="-8"/>
          <w:sz w:val="20"/>
        </w:rPr>
        <w:t xml:space="preserve"> </w:t>
      </w:r>
      <w:r w:rsidRPr="00434500">
        <w:rPr>
          <w:rFonts w:ascii="Arial" w:hAnsi="Arial" w:cs="Arial"/>
          <w:sz w:val="20"/>
        </w:rPr>
        <w:t>must</w:t>
      </w:r>
      <w:r w:rsidRPr="00434500">
        <w:rPr>
          <w:rFonts w:ascii="Arial" w:hAnsi="Arial" w:cs="Arial"/>
          <w:spacing w:val="-2"/>
          <w:sz w:val="20"/>
        </w:rPr>
        <w:t xml:space="preserve"> </w:t>
      </w:r>
      <w:r w:rsidRPr="00434500">
        <w:rPr>
          <w:rFonts w:ascii="Arial" w:hAnsi="Arial" w:cs="Arial"/>
          <w:sz w:val="20"/>
        </w:rPr>
        <w:t>return</w:t>
      </w:r>
      <w:r w:rsidRPr="00434500">
        <w:rPr>
          <w:rFonts w:ascii="Arial" w:hAnsi="Arial" w:cs="Arial"/>
          <w:spacing w:val="-8"/>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venue</w:t>
      </w:r>
      <w:r w:rsidRPr="00434500">
        <w:rPr>
          <w:rFonts w:ascii="Arial" w:hAnsi="Arial" w:cs="Arial"/>
          <w:spacing w:val="-8"/>
          <w:sz w:val="20"/>
        </w:rPr>
        <w:t xml:space="preserve"> </w:t>
      </w:r>
      <w:r w:rsidRPr="00434500">
        <w:rPr>
          <w:rFonts w:ascii="Arial" w:hAnsi="Arial" w:cs="Arial"/>
          <w:sz w:val="20"/>
        </w:rPr>
        <w:t>layout</w:t>
      </w:r>
      <w:r w:rsidR="00A3792C" w:rsidRPr="00434500">
        <w:rPr>
          <w:rFonts w:ascii="Arial" w:hAnsi="Arial" w:cs="Arial"/>
          <w:sz w:val="20"/>
        </w:rPr>
        <w:t xml:space="preserve"> and condition</w:t>
      </w:r>
      <w:r w:rsidRPr="00434500">
        <w:rPr>
          <w:rFonts w:ascii="Arial" w:hAnsi="Arial" w:cs="Arial"/>
          <w:spacing w:val="-7"/>
          <w:sz w:val="20"/>
        </w:rPr>
        <w:t xml:space="preserve"> </w:t>
      </w:r>
      <w:r w:rsidRPr="00434500">
        <w:rPr>
          <w:rFonts w:ascii="Arial" w:hAnsi="Arial" w:cs="Arial"/>
          <w:sz w:val="20"/>
        </w:rPr>
        <w:t>to</w:t>
      </w:r>
      <w:r w:rsidRPr="00434500">
        <w:rPr>
          <w:rFonts w:ascii="Arial" w:hAnsi="Arial" w:cs="Arial"/>
          <w:spacing w:val="-8"/>
          <w:sz w:val="20"/>
        </w:rPr>
        <w:t xml:space="preserve"> </w:t>
      </w:r>
      <w:r w:rsidRPr="00434500">
        <w:rPr>
          <w:rFonts w:ascii="Arial" w:hAnsi="Arial" w:cs="Arial"/>
          <w:sz w:val="20"/>
        </w:rPr>
        <w:t>that</w:t>
      </w:r>
      <w:r w:rsidRPr="00434500">
        <w:rPr>
          <w:rFonts w:ascii="Arial" w:hAnsi="Arial" w:cs="Arial"/>
          <w:spacing w:val="-2"/>
          <w:sz w:val="20"/>
        </w:rPr>
        <w:t xml:space="preserve"> </w:t>
      </w:r>
      <w:r w:rsidRPr="00434500">
        <w:rPr>
          <w:rFonts w:ascii="Arial" w:hAnsi="Arial" w:cs="Arial"/>
          <w:sz w:val="20"/>
        </w:rPr>
        <w:t>which</w:t>
      </w:r>
      <w:r w:rsidRPr="00434500">
        <w:rPr>
          <w:rFonts w:ascii="Arial" w:hAnsi="Arial" w:cs="Arial"/>
          <w:spacing w:val="-8"/>
          <w:sz w:val="20"/>
        </w:rPr>
        <w:t xml:space="preserve"> </w:t>
      </w:r>
      <w:r w:rsidRPr="00434500">
        <w:rPr>
          <w:rFonts w:ascii="Arial" w:hAnsi="Arial" w:cs="Arial"/>
          <w:sz w:val="20"/>
        </w:rPr>
        <w:t>it</w:t>
      </w:r>
      <w:r w:rsidRPr="00434500">
        <w:rPr>
          <w:rFonts w:ascii="Arial" w:hAnsi="Arial" w:cs="Arial"/>
          <w:spacing w:val="-8"/>
          <w:sz w:val="20"/>
        </w:rPr>
        <w:t xml:space="preserve"> </w:t>
      </w:r>
      <w:r w:rsidRPr="00434500">
        <w:rPr>
          <w:rFonts w:ascii="Arial" w:hAnsi="Arial" w:cs="Arial"/>
          <w:sz w:val="20"/>
        </w:rPr>
        <w:t>was</w:t>
      </w:r>
      <w:r w:rsidRPr="00434500">
        <w:rPr>
          <w:rFonts w:ascii="Arial" w:hAnsi="Arial" w:cs="Arial"/>
          <w:spacing w:val="-5"/>
          <w:sz w:val="20"/>
        </w:rPr>
        <w:t xml:space="preserve"> </w:t>
      </w:r>
      <w:r w:rsidRPr="00434500">
        <w:rPr>
          <w:rFonts w:ascii="Arial" w:hAnsi="Arial" w:cs="Arial"/>
          <w:sz w:val="20"/>
        </w:rPr>
        <w:t>found</w:t>
      </w:r>
      <w:r w:rsidRPr="00434500">
        <w:rPr>
          <w:rFonts w:ascii="Arial" w:hAnsi="Arial" w:cs="Arial"/>
          <w:spacing w:val="-8"/>
          <w:sz w:val="20"/>
        </w:rPr>
        <w:t xml:space="preserve"> </w:t>
      </w:r>
      <w:r w:rsidRPr="00434500">
        <w:rPr>
          <w:rFonts w:ascii="Arial" w:hAnsi="Arial" w:cs="Arial"/>
          <w:sz w:val="20"/>
        </w:rPr>
        <w:t>upon</w:t>
      </w:r>
      <w:r w:rsidRPr="00434500">
        <w:rPr>
          <w:rFonts w:ascii="Arial" w:hAnsi="Arial" w:cs="Arial"/>
          <w:spacing w:val="-8"/>
          <w:sz w:val="20"/>
        </w:rPr>
        <w:t xml:space="preserve"> </w:t>
      </w:r>
      <w:r w:rsidRPr="00434500">
        <w:rPr>
          <w:rFonts w:ascii="Arial" w:hAnsi="Arial" w:cs="Arial"/>
          <w:sz w:val="20"/>
        </w:rPr>
        <w:t>entry.</w:t>
      </w:r>
      <w:r w:rsidRPr="00434500">
        <w:rPr>
          <w:rFonts w:ascii="Arial" w:hAnsi="Arial" w:cs="Arial"/>
          <w:spacing w:val="45"/>
          <w:sz w:val="20"/>
        </w:rPr>
        <w:t xml:space="preserve"> </w:t>
      </w:r>
      <w:r w:rsidRPr="00434500">
        <w:rPr>
          <w:rFonts w:ascii="Arial" w:hAnsi="Arial" w:cs="Arial"/>
          <w:sz w:val="20"/>
        </w:rPr>
        <w:t>Where</w:t>
      </w:r>
      <w:r w:rsidRPr="00434500">
        <w:rPr>
          <w:rFonts w:ascii="Arial" w:hAnsi="Arial" w:cs="Arial"/>
          <w:spacing w:val="-8"/>
          <w:sz w:val="20"/>
        </w:rPr>
        <w:t xml:space="preserve"> </w:t>
      </w:r>
      <w:r w:rsidRPr="00434500">
        <w:rPr>
          <w:rFonts w:ascii="Arial" w:hAnsi="Arial" w:cs="Arial"/>
          <w:sz w:val="20"/>
        </w:rPr>
        <w:t>a</w:t>
      </w:r>
      <w:r w:rsidRPr="00434500">
        <w:rPr>
          <w:rFonts w:ascii="Arial" w:hAnsi="Arial" w:cs="Arial"/>
          <w:spacing w:val="-4"/>
          <w:sz w:val="20"/>
        </w:rPr>
        <w:t xml:space="preserve"> </w:t>
      </w:r>
      <w:r w:rsidRPr="00434500">
        <w:rPr>
          <w:rFonts w:ascii="Arial" w:hAnsi="Arial" w:cs="Arial"/>
          <w:sz w:val="20"/>
        </w:rPr>
        <w:t>hirer</w:t>
      </w:r>
      <w:r w:rsidRPr="00434500">
        <w:rPr>
          <w:rFonts w:ascii="Arial" w:hAnsi="Arial" w:cs="Arial"/>
          <w:spacing w:val="-5"/>
          <w:sz w:val="20"/>
        </w:rPr>
        <w:t xml:space="preserve"> </w:t>
      </w:r>
      <w:r w:rsidRPr="00434500">
        <w:rPr>
          <w:rFonts w:ascii="Arial" w:hAnsi="Arial" w:cs="Arial"/>
          <w:sz w:val="20"/>
        </w:rPr>
        <w:t>requests</w:t>
      </w:r>
      <w:r w:rsidRPr="00434500">
        <w:rPr>
          <w:rFonts w:ascii="Arial" w:hAnsi="Arial" w:cs="Arial"/>
          <w:spacing w:val="-8"/>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use</w:t>
      </w:r>
      <w:r w:rsidRPr="00434500">
        <w:rPr>
          <w:rFonts w:ascii="Arial" w:hAnsi="Arial" w:cs="Arial"/>
          <w:spacing w:val="-8"/>
          <w:sz w:val="20"/>
        </w:rPr>
        <w:t xml:space="preserve"> </w:t>
      </w:r>
      <w:r w:rsidRPr="00434500">
        <w:rPr>
          <w:rFonts w:ascii="Arial" w:hAnsi="Arial" w:cs="Arial"/>
          <w:sz w:val="20"/>
        </w:rPr>
        <w:t>of</w:t>
      </w:r>
      <w:r w:rsidRPr="00434500">
        <w:rPr>
          <w:rFonts w:ascii="Arial" w:hAnsi="Arial" w:cs="Arial"/>
          <w:spacing w:val="-6"/>
          <w:sz w:val="20"/>
        </w:rPr>
        <w:t xml:space="preserve"> </w:t>
      </w:r>
      <w:r w:rsidRPr="00434500">
        <w:rPr>
          <w:rFonts w:ascii="Arial" w:hAnsi="Arial" w:cs="Arial"/>
          <w:sz w:val="20"/>
        </w:rPr>
        <w:t xml:space="preserve">YWCA </w:t>
      </w:r>
      <w:r w:rsidR="0024250B" w:rsidRPr="00434500">
        <w:rPr>
          <w:rFonts w:ascii="Arial" w:hAnsi="Arial" w:cs="Arial"/>
          <w:sz w:val="20"/>
        </w:rPr>
        <w:t>Australia</w:t>
      </w:r>
      <w:r w:rsidR="00A3792C" w:rsidRPr="00434500">
        <w:rPr>
          <w:rFonts w:ascii="Arial" w:hAnsi="Arial" w:cs="Arial"/>
          <w:sz w:val="20"/>
        </w:rPr>
        <w:t xml:space="preserve"> equipment or other support facilities</w:t>
      </w:r>
      <w:r w:rsidRPr="00434500">
        <w:rPr>
          <w:rFonts w:ascii="Arial" w:hAnsi="Arial" w:cs="Arial"/>
          <w:sz w:val="20"/>
        </w:rPr>
        <w:t>, an addition</w:t>
      </w:r>
      <w:r w:rsidR="008E192F" w:rsidRPr="00434500">
        <w:rPr>
          <w:rFonts w:ascii="Arial" w:hAnsi="Arial" w:cs="Arial"/>
          <w:sz w:val="20"/>
        </w:rPr>
        <w:t>al</w:t>
      </w:r>
      <w:r w:rsidRPr="00434500">
        <w:rPr>
          <w:rFonts w:ascii="Arial" w:hAnsi="Arial" w:cs="Arial"/>
          <w:sz w:val="20"/>
        </w:rPr>
        <w:t xml:space="preserve"> fee will be charged for any resources</w:t>
      </w:r>
      <w:r w:rsidRPr="00434500">
        <w:rPr>
          <w:rFonts w:ascii="Arial" w:hAnsi="Arial" w:cs="Arial"/>
          <w:spacing w:val="-9"/>
          <w:sz w:val="20"/>
        </w:rPr>
        <w:t xml:space="preserve"> </w:t>
      </w:r>
      <w:r w:rsidRPr="00434500">
        <w:rPr>
          <w:rFonts w:ascii="Arial" w:hAnsi="Arial" w:cs="Arial"/>
          <w:sz w:val="20"/>
        </w:rPr>
        <w:t>supplied.</w:t>
      </w:r>
    </w:p>
    <w:p w14:paraId="470CEC2F" w14:textId="77777777" w:rsidR="00D103A2" w:rsidRPr="00434500" w:rsidRDefault="00D103A2">
      <w:pPr>
        <w:pStyle w:val="BodyText"/>
        <w:rPr>
          <w:rFonts w:ascii="Arial" w:hAnsi="Arial" w:cs="Arial"/>
          <w:sz w:val="20"/>
        </w:rPr>
      </w:pPr>
    </w:p>
    <w:p w14:paraId="55CD973F" w14:textId="77777777" w:rsidR="00D103A2" w:rsidRPr="00434500" w:rsidRDefault="000A44A0">
      <w:pPr>
        <w:pStyle w:val="Heading1"/>
        <w:numPr>
          <w:ilvl w:val="0"/>
          <w:numId w:val="1"/>
        </w:numPr>
        <w:tabs>
          <w:tab w:val="left" w:pos="381"/>
        </w:tabs>
        <w:spacing w:before="100"/>
        <w:rPr>
          <w:rFonts w:ascii="Arial" w:hAnsi="Arial" w:cs="Arial"/>
          <w:sz w:val="20"/>
        </w:rPr>
      </w:pPr>
      <w:r w:rsidRPr="00434500">
        <w:rPr>
          <w:rFonts w:ascii="Arial" w:hAnsi="Arial" w:cs="Arial"/>
          <w:sz w:val="20"/>
        </w:rPr>
        <w:t>PERMITTED USE</w:t>
      </w:r>
    </w:p>
    <w:p w14:paraId="4B30335D" w14:textId="77777777" w:rsidR="00D103A2" w:rsidRPr="00434500" w:rsidRDefault="000A44A0">
      <w:pPr>
        <w:pStyle w:val="BodyText"/>
        <w:spacing w:before="121"/>
        <w:ind w:left="110" w:right="100"/>
        <w:jc w:val="both"/>
        <w:rPr>
          <w:rFonts w:ascii="Arial" w:hAnsi="Arial" w:cs="Arial"/>
          <w:sz w:val="20"/>
        </w:rPr>
      </w:pPr>
      <w:r w:rsidRPr="00434500">
        <w:rPr>
          <w:rFonts w:ascii="Arial" w:hAnsi="Arial" w:cs="Arial"/>
          <w:sz w:val="20"/>
        </w:rPr>
        <w:t>The hirer shall only be entitled to the use of the particular part or parts hired on the date</w:t>
      </w:r>
      <w:r w:rsidR="00583439" w:rsidRPr="00434500">
        <w:rPr>
          <w:rFonts w:ascii="Arial" w:hAnsi="Arial" w:cs="Arial"/>
          <w:sz w:val="20"/>
        </w:rPr>
        <w:t>(s) and/or time(s)</w:t>
      </w:r>
      <w:r w:rsidRPr="00434500">
        <w:rPr>
          <w:rFonts w:ascii="Arial" w:hAnsi="Arial" w:cs="Arial"/>
          <w:sz w:val="20"/>
        </w:rPr>
        <w:t xml:space="preserve"> set out in the </w:t>
      </w:r>
      <w:r w:rsidR="00583439" w:rsidRPr="00434500">
        <w:rPr>
          <w:rFonts w:ascii="Arial" w:hAnsi="Arial" w:cs="Arial"/>
          <w:sz w:val="20"/>
        </w:rPr>
        <w:t>VENUE HIRE APPLICATION</w:t>
      </w:r>
      <w:r w:rsidRPr="00434500">
        <w:rPr>
          <w:rFonts w:ascii="Arial" w:hAnsi="Arial" w:cs="Arial"/>
          <w:sz w:val="20"/>
        </w:rPr>
        <w:t xml:space="preserve"> and YWCA reserves the right to permit any other portion of the building to be hired for any other purpose at the same time. The right conferred on the hirer shall be a permission to occupy and shall not be construed as a tenancy. Nothing contained in these conditions shall confer on a regular hirer the right to exclusive possession and YWCA may at its discretion, allow other individuals and groups to have casual use of the premises. Under no circumstance is the hired facility to be sub-let to another party</w:t>
      </w:r>
      <w:r w:rsidR="00583439" w:rsidRPr="00434500">
        <w:rPr>
          <w:rFonts w:ascii="Arial" w:hAnsi="Arial" w:cs="Arial"/>
          <w:sz w:val="20"/>
        </w:rPr>
        <w:t xml:space="preserve"> by the hirer.</w:t>
      </w:r>
    </w:p>
    <w:p w14:paraId="132F4AB5" w14:textId="77777777" w:rsidR="00D103A2" w:rsidRPr="00434500" w:rsidRDefault="00D103A2">
      <w:pPr>
        <w:pStyle w:val="BodyText"/>
        <w:rPr>
          <w:rFonts w:ascii="Arial" w:hAnsi="Arial" w:cs="Arial"/>
          <w:sz w:val="20"/>
        </w:rPr>
      </w:pPr>
    </w:p>
    <w:p w14:paraId="1851C604" w14:textId="77777777" w:rsidR="00D103A2" w:rsidRPr="00434500" w:rsidRDefault="000A44A0">
      <w:pPr>
        <w:pStyle w:val="Heading1"/>
        <w:numPr>
          <w:ilvl w:val="0"/>
          <w:numId w:val="1"/>
        </w:numPr>
        <w:tabs>
          <w:tab w:val="left" w:pos="381"/>
        </w:tabs>
        <w:spacing w:before="1"/>
        <w:rPr>
          <w:rFonts w:ascii="Arial" w:hAnsi="Arial" w:cs="Arial"/>
          <w:sz w:val="20"/>
        </w:rPr>
      </w:pPr>
      <w:r w:rsidRPr="00434500">
        <w:rPr>
          <w:rFonts w:ascii="Arial" w:hAnsi="Arial" w:cs="Arial"/>
          <w:sz w:val="20"/>
        </w:rPr>
        <w:t xml:space="preserve">USE OF FACILITY AFTER </w:t>
      </w:r>
      <w:r w:rsidR="00AD083A" w:rsidRPr="00434500">
        <w:rPr>
          <w:rFonts w:ascii="Arial" w:hAnsi="Arial" w:cs="Arial"/>
          <w:sz w:val="20"/>
        </w:rPr>
        <w:t>BOOKED</w:t>
      </w:r>
      <w:r w:rsidRPr="00434500">
        <w:rPr>
          <w:rFonts w:ascii="Arial" w:hAnsi="Arial" w:cs="Arial"/>
          <w:spacing w:val="-8"/>
          <w:sz w:val="20"/>
        </w:rPr>
        <w:t xml:space="preserve"> </w:t>
      </w:r>
      <w:r w:rsidRPr="00434500">
        <w:rPr>
          <w:rFonts w:ascii="Arial" w:hAnsi="Arial" w:cs="Arial"/>
          <w:sz w:val="20"/>
        </w:rPr>
        <w:t>TIME</w:t>
      </w:r>
    </w:p>
    <w:p w14:paraId="14264D24" w14:textId="77777777" w:rsidR="00385D47" w:rsidRPr="00434500" w:rsidRDefault="00583439" w:rsidP="00385D47">
      <w:pPr>
        <w:pStyle w:val="BodyText"/>
        <w:spacing w:before="56" w:line="242" w:lineRule="auto"/>
        <w:ind w:left="110" w:right="108"/>
        <w:jc w:val="both"/>
        <w:rPr>
          <w:rFonts w:ascii="Arial" w:hAnsi="Arial" w:cs="Arial"/>
          <w:sz w:val="20"/>
        </w:rPr>
      </w:pPr>
      <w:r w:rsidRPr="00434500">
        <w:rPr>
          <w:rFonts w:ascii="Arial" w:hAnsi="Arial" w:cs="Arial"/>
          <w:sz w:val="20"/>
        </w:rPr>
        <w:t xml:space="preserve">All hirers should respect other hirers and their booked/allotted times.  </w:t>
      </w:r>
      <w:r w:rsidR="00AD083A" w:rsidRPr="00434500">
        <w:rPr>
          <w:rFonts w:ascii="Arial" w:hAnsi="Arial" w:cs="Arial"/>
          <w:sz w:val="20"/>
        </w:rPr>
        <w:t xml:space="preserve">The reason why we include your start-up and clear away times for your booking request is to ensure that there is sufficient time between bookings. </w:t>
      </w:r>
    </w:p>
    <w:p w14:paraId="1C6A0EB6" w14:textId="77777777" w:rsidR="00292B4B" w:rsidRPr="00434500" w:rsidRDefault="00583439" w:rsidP="00385D47">
      <w:pPr>
        <w:pStyle w:val="BodyText"/>
        <w:spacing w:before="56" w:line="242" w:lineRule="auto"/>
        <w:ind w:left="110" w:right="108"/>
        <w:jc w:val="both"/>
        <w:rPr>
          <w:rFonts w:ascii="Arial" w:hAnsi="Arial" w:cs="Arial"/>
          <w:sz w:val="20"/>
        </w:rPr>
      </w:pPr>
      <w:r w:rsidRPr="00434500">
        <w:rPr>
          <w:rFonts w:ascii="Arial" w:hAnsi="Arial" w:cs="Arial"/>
          <w:sz w:val="20"/>
        </w:rPr>
        <w:t>Every effort should be made by the hirer to vacate the premises on time or the additional hourly fees will apply</w:t>
      </w:r>
      <w:r w:rsidR="00AD083A" w:rsidRPr="00434500">
        <w:rPr>
          <w:rFonts w:ascii="Arial" w:hAnsi="Arial" w:cs="Arial"/>
          <w:sz w:val="20"/>
        </w:rPr>
        <w:t xml:space="preserve">, and if this impacts on other bookings made for that time the hirer </w:t>
      </w:r>
      <w:r w:rsidR="000A44A0" w:rsidRPr="00434500">
        <w:rPr>
          <w:rFonts w:ascii="Arial" w:hAnsi="Arial" w:cs="Arial"/>
          <w:sz w:val="20"/>
        </w:rPr>
        <w:t>hall forfeit the security bond</w:t>
      </w:r>
      <w:r w:rsidR="00AD083A" w:rsidRPr="00434500">
        <w:rPr>
          <w:rFonts w:ascii="Arial" w:hAnsi="Arial" w:cs="Arial"/>
          <w:sz w:val="20"/>
        </w:rPr>
        <w:t>.</w:t>
      </w:r>
      <w:r w:rsidR="000A44A0" w:rsidRPr="00434500">
        <w:rPr>
          <w:rFonts w:ascii="Arial" w:hAnsi="Arial" w:cs="Arial"/>
          <w:sz w:val="20"/>
        </w:rPr>
        <w:t xml:space="preserve"> </w:t>
      </w:r>
      <w:r w:rsidR="00292B4B" w:rsidRPr="00434500">
        <w:rPr>
          <w:rFonts w:ascii="Arial" w:hAnsi="Arial" w:cs="Arial"/>
          <w:sz w:val="20"/>
        </w:rPr>
        <w:t xml:space="preserve">Circumstances can change and so </w:t>
      </w:r>
      <w:r w:rsidR="00AD083A" w:rsidRPr="00434500">
        <w:rPr>
          <w:rFonts w:ascii="Arial" w:hAnsi="Arial" w:cs="Arial"/>
          <w:sz w:val="20"/>
        </w:rPr>
        <w:t xml:space="preserve">please advise in advance if there is likely to be a delay in vacating. </w:t>
      </w:r>
    </w:p>
    <w:p w14:paraId="2BC30B2C" w14:textId="77777777" w:rsidR="00D103A2" w:rsidRPr="00434500" w:rsidRDefault="00BA6473">
      <w:pPr>
        <w:pStyle w:val="BodyText"/>
        <w:spacing w:before="56" w:line="242" w:lineRule="auto"/>
        <w:ind w:left="110" w:right="108"/>
        <w:jc w:val="both"/>
        <w:rPr>
          <w:rFonts w:ascii="Arial" w:hAnsi="Arial" w:cs="Arial"/>
          <w:sz w:val="20"/>
        </w:rPr>
      </w:pPr>
      <w:r w:rsidRPr="00434500">
        <w:rPr>
          <w:rFonts w:ascii="Arial" w:hAnsi="Arial" w:cs="Arial"/>
          <w:sz w:val="20"/>
        </w:rPr>
        <w:t>E</w:t>
      </w:r>
      <w:r w:rsidR="000A44A0" w:rsidRPr="00434500">
        <w:rPr>
          <w:rFonts w:ascii="Arial" w:hAnsi="Arial" w:cs="Arial"/>
          <w:sz w:val="20"/>
        </w:rPr>
        <w:t xml:space="preserve">very consideration must be given by people using and vacating the area to the residents who live nearby in regard to </w:t>
      </w:r>
      <w:proofErr w:type="spellStart"/>
      <w:r w:rsidR="000A44A0" w:rsidRPr="00434500">
        <w:rPr>
          <w:rFonts w:ascii="Arial" w:hAnsi="Arial" w:cs="Arial"/>
          <w:sz w:val="20"/>
        </w:rPr>
        <w:t>minimising</w:t>
      </w:r>
      <w:proofErr w:type="spellEnd"/>
      <w:r w:rsidR="000A44A0" w:rsidRPr="00434500">
        <w:rPr>
          <w:rFonts w:ascii="Arial" w:hAnsi="Arial" w:cs="Arial"/>
          <w:sz w:val="20"/>
        </w:rPr>
        <w:t xml:space="preserve"> noise and unruly behaviour.</w:t>
      </w:r>
    </w:p>
    <w:p w14:paraId="74907385" w14:textId="77777777" w:rsidR="00D103A2" w:rsidRPr="00434500" w:rsidRDefault="00D103A2">
      <w:pPr>
        <w:pStyle w:val="BodyText"/>
        <w:spacing w:before="5"/>
        <w:rPr>
          <w:rFonts w:ascii="Arial" w:hAnsi="Arial" w:cs="Arial"/>
          <w:sz w:val="20"/>
        </w:rPr>
      </w:pPr>
    </w:p>
    <w:p w14:paraId="64AC9BAB" w14:textId="77777777"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CANCELLATION OF</w:t>
      </w:r>
      <w:r w:rsidRPr="00434500">
        <w:rPr>
          <w:rFonts w:ascii="Arial" w:hAnsi="Arial" w:cs="Arial"/>
          <w:spacing w:val="-6"/>
          <w:sz w:val="20"/>
        </w:rPr>
        <w:t xml:space="preserve"> </w:t>
      </w:r>
      <w:r w:rsidRPr="00434500">
        <w:rPr>
          <w:rFonts w:ascii="Arial" w:hAnsi="Arial" w:cs="Arial"/>
          <w:sz w:val="20"/>
        </w:rPr>
        <w:t>BOOKING</w:t>
      </w:r>
    </w:p>
    <w:p w14:paraId="4CDCCDC1" w14:textId="77777777" w:rsidR="00D103A2" w:rsidRPr="00434500" w:rsidRDefault="000A44A0" w:rsidP="00A3792C">
      <w:pPr>
        <w:pStyle w:val="BodyText"/>
        <w:spacing w:before="61"/>
        <w:ind w:left="110" w:right="104"/>
        <w:jc w:val="both"/>
        <w:rPr>
          <w:rFonts w:ascii="Arial" w:hAnsi="Arial" w:cs="Arial"/>
          <w:sz w:val="20"/>
        </w:rPr>
      </w:pPr>
      <w:r w:rsidRPr="00434500">
        <w:rPr>
          <w:rFonts w:ascii="Arial" w:hAnsi="Arial" w:cs="Arial"/>
          <w:sz w:val="20"/>
        </w:rPr>
        <w:t xml:space="preserve">Any cancellations or alterations </w:t>
      </w:r>
      <w:r w:rsidRPr="00434500">
        <w:rPr>
          <w:rFonts w:ascii="Arial" w:hAnsi="Arial" w:cs="Arial"/>
          <w:sz w:val="20"/>
          <w:u w:val="single"/>
        </w:rPr>
        <w:t>MUST</w:t>
      </w:r>
      <w:r w:rsidRPr="00434500">
        <w:rPr>
          <w:rFonts w:ascii="Arial" w:hAnsi="Arial" w:cs="Arial"/>
          <w:sz w:val="20"/>
        </w:rPr>
        <w:t xml:space="preserve"> be made in writing at least </w:t>
      </w:r>
      <w:r w:rsidR="00BA6473" w:rsidRPr="00434500">
        <w:rPr>
          <w:rFonts w:ascii="Arial" w:hAnsi="Arial" w:cs="Arial"/>
          <w:sz w:val="20"/>
        </w:rPr>
        <w:t xml:space="preserve">fourteen </w:t>
      </w:r>
      <w:r w:rsidRPr="00434500">
        <w:rPr>
          <w:rFonts w:ascii="Arial" w:hAnsi="Arial" w:cs="Arial"/>
          <w:sz w:val="20"/>
        </w:rPr>
        <w:t>(</w:t>
      </w:r>
      <w:r w:rsidR="00BA6473" w:rsidRPr="00434500">
        <w:rPr>
          <w:rFonts w:ascii="Arial" w:hAnsi="Arial" w:cs="Arial"/>
          <w:sz w:val="20"/>
        </w:rPr>
        <w:t>14</w:t>
      </w:r>
      <w:r w:rsidRPr="00434500">
        <w:rPr>
          <w:rFonts w:ascii="Arial" w:hAnsi="Arial" w:cs="Arial"/>
          <w:sz w:val="20"/>
        </w:rPr>
        <w:t xml:space="preserve">) days </w:t>
      </w:r>
      <w:r w:rsidR="00292B4B" w:rsidRPr="00434500">
        <w:rPr>
          <w:rFonts w:ascii="Arial" w:hAnsi="Arial" w:cs="Arial"/>
          <w:sz w:val="20"/>
        </w:rPr>
        <w:t xml:space="preserve">prior to the date of the event.  A cancellation fee of 25% will be applicable for any cancellations within </w:t>
      </w:r>
      <w:r w:rsidR="00BA6473" w:rsidRPr="00434500">
        <w:rPr>
          <w:rFonts w:ascii="Arial" w:hAnsi="Arial" w:cs="Arial"/>
          <w:sz w:val="20"/>
        </w:rPr>
        <w:t>fourteen</w:t>
      </w:r>
      <w:r w:rsidR="00292B4B" w:rsidRPr="00434500">
        <w:rPr>
          <w:rFonts w:ascii="Arial" w:hAnsi="Arial" w:cs="Arial"/>
          <w:sz w:val="20"/>
        </w:rPr>
        <w:t xml:space="preserve"> (</w:t>
      </w:r>
      <w:r w:rsidR="00BA6473" w:rsidRPr="00434500">
        <w:rPr>
          <w:rFonts w:ascii="Arial" w:hAnsi="Arial" w:cs="Arial"/>
          <w:sz w:val="20"/>
        </w:rPr>
        <w:t>14</w:t>
      </w:r>
      <w:r w:rsidR="00292B4B" w:rsidRPr="00434500">
        <w:rPr>
          <w:rFonts w:ascii="Arial" w:hAnsi="Arial" w:cs="Arial"/>
          <w:sz w:val="20"/>
        </w:rPr>
        <w:t xml:space="preserve">) days and </w:t>
      </w:r>
      <w:proofErr w:type="gramStart"/>
      <w:r w:rsidR="00A3792C" w:rsidRPr="00434500">
        <w:rPr>
          <w:rFonts w:ascii="Arial" w:hAnsi="Arial" w:cs="Arial"/>
          <w:sz w:val="20"/>
        </w:rPr>
        <w:t>forty eight</w:t>
      </w:r>
      <w:proofErr w:type="gramEnd"/>
      <w:r w:rsidR="00A3792C" w:rsidRPr="00434500">
        <w:rPr>
          <w:rFonts w:ascii="Arial" w:hAnsi="Arial" w:cs="Arial"/>
          <w:sz w:val="20"/>
        </w:rPr>
        <w:t xml:space="preserve"> (48) hours</w:t>
      </w:r>
      <w:r w:rsidR="00292B4B" w:rsidRPr="00434500">
        <w:rPr>
          <w:rFonts w:ascii="Arial" w:hAnsi="Arial" w:cs="Arial"/>
          <w:sz w:val="20"/>
        </w:rPr>
        <w:t xml:space="preserve"> prior to the planned event.  All cancellations within 48 hours of the start time of the event </w:t>
      </w:r>
      <w:r w:rsidR="009A456B" w:rsidRPr="00434500">
        <w:rPr>
          <w:rFonts w:ascii="Arial" w:hAnsi="Arial" w:cs="Arial"/>
          <w:sz w:val="20"/>
        </w:rPr>
        <w:t xml:space="preserve">will be subject to a </w:t>
      </w:r>
      <w:r w:rsidR="00A3792C" w:rsidRPr="00434500">
        <w:rPr>
          <w:rFonts w:ascii="Arial" w:hAnsi="Arial" w:cs="Arial"/>
          <w:sz w:val="20"/>
        </w:rPr>
        <w:t>100</w:t>
      </w:r>
      <w:r w:rsidR="009A456B" w:rsidRPr="00434500">
        <w:rPr>
          <w:rFonts w:ascii="Arial" w:hAnsi="Arial" w:cs="Arial"/>
          <w:sz w:val="20"/>
        </w:rPr>
        <w:t>% cancellation fee for the first day of the booking</w:t>
      </w:r>
      <w:r w:rsidR="00A3792C" w:rsidRPr="00434500">
        <w:rPr>
          <w:rFonts w:ascii="Arial" w:hAnsi="Arial" w:cs="Arial"/>
          <w:sz w:val="20"/>
        </w:rPr>
        <w:t xml:space="preserve"> and</w:t>
      </w:r>
      <w:r w:rsidR="00BA6473" w:rsidRPr="00434500">
        <w:rPr>
          <w:rFonts w:ascii="Arial" w:hAnsi="Arial" w:cs="Arial"/>
          <w:sz w:val="20"/>
        </w:rPr>
        <w:t xml:space="preserve"> where a booking has been made for a block of three (3) </w:t>
      </w:r>
      <w:r w:rsidR="00A3792C" w:rsidRPr="00434500">
        <w:rPr>
          <w:rFonts w:ascii="Arial" w:hAnsi="Arial" w:cs="Arial"/>
          <w:sz w:val="20"/>
        </w:rPr>
        <w:t xml:space="preserve">or more </w:t>
      </w:r>
      <w:r w:rsidR="00BA6473" w:rsidRPr="00434500">
        <w:rPr>
          <w:rFonts w:ascii="Arial" w:hAnsi="Arial" w:cs="Arial"/>
          <w:sz w:val="20"/>
        </w:rPr>
        <w:t>continuous days a 50% cancellation fee</w:t>
      </w:r>
      <w:r w:rsidR="00A3792C" w:rsidRPr="00434500">
        <w:rPr>
          <w:rFonts w:ascii="Arial" w:hAnsi="Arial" w:cs="Arial"/>
          <w:sz w:val="20"/>
        </w:rPr>
        <w:t xml:space="preserve"> is applicable </w:t>
      </w:r>
      <w:r w:rsidR="00BA6473" w:rsidRPr="00434500">
        <w:rPr>
          <w:rFonts w:ascii="Arial" w:hAnsi="Arial" w:cs="Arial"/>
          <w:sz w:val="20"/>
        </w:rPr>
        <w:t xml:space="preserve">for the </w:t>
      </w:r>
      <w:r w:rsidR="00A3792C" w:rsidRPr="00434500">
        <w:rPr>
          <w:rFonts w:ascii="Arial" w:hAnsi="Arial" w:cs="Arial"/>
          <w:sz w:val="20"/>
        </w:rPr>
        <w:t>remaining days.</w:t>
      </w:r>
    </w:p>
    <w:p w14:paraId="4DCE4EC3" w14:textId="77777777" w:rsidR="00A3792C" w:rsidRPr="00434500" w:rsidRDefault="00A3792C" w:rsidP="00A3792C">
      <w:pPr>
        <w:pStyle w:val="BodyText"/>
        <w:spacing w:before="61"/>
        <w:ind w:left="110" w:right="104"/>
        <w:jc w:val="both"/>
        <w:rPr>
          <w:rFonts w:ascii="Arial" w:hAnsi="Arial" w:cs="Arial"/>
          <w:sz w:val="20"/>
        </w:rPr>
      </w:pPr>
    </w:p>
    <w:p w14:paraId="7EB06D05" w14:textId="77777777"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REFUSAL TO GRANT HIRE</w:t>
      </w:r>
    </w:p>
    <w:p w14:paraId="51536562" w14:textId="77777777" w:rsidR="00D103A2" w:rsidRPr="00434500" w:rsidRDefault="000A44A0">
      <w:pPr>
        <w:pStyle w:val="BodyText"/>
        <w:spacing w:before="61"/>
        <w:ind w:left="110" w:right="104"/>
        <w:jc w:val="both"/>
        <w:rPr>
          <w:rFonts w:ascii="Arial" w:hAnsi="Arial" w:cs="Arial"/>
          <w:sz w:val="20"/>
        </w:rPr>
      </w:pPr>
      <w:r w:rsidRPr="00434500">
        <w:rPr>
          <w:rFonts w:ascii="Arial" w:hAnsi="Arial" w:cs="Arial"/>
          <w:sz w:val="20"/>
        </w:rPr>
        <w:t xml:space="preserve">It shall be at the discretion of YWCA </w:t>
      </w:r>
      <w:r w:rsidR="0024250B" w:rsidRPr="00434500">
        <w:rPr>
          <w:rFonts w:ascii="Arial" w:hAnsi="Arial" w:cs="Arial"/>
          <w:sz w:val="20"/>
        </w:rPr>
        <w:t>Australia</w:t>
      </w:r>
      <w:r w:rsidRPr="00434500">
        <w:rPr>
          <w:rFonts w:ascii="Arial" w:hAnsi="Arial" w:cs="Arial"/>
          <w:sz w:val="20"/>
        </w:rPr>
        <w:t xml:space="preserve"> to refuse to grant the hire of a room, </w:t>
      </w:r>
      <w:proofErr w:type="spellStart"/>
      <w:r w:rsidRPr="00434500">
        <w:rPr>
          <w:rFonts w:ascii="Arial" w:hAnsi="Arial" w:cs="Arial"/>
          <w:sz w:val="20"/>
        </w:rPr>
        <w:t>not withstanding</w:t>
      </w:r>
      <w:proofErr w:type="spellEnd"/>
      <w:r w:rsidRPr="00434500">
        <w:rPr>
          <w:rFonts w:ascii="Arial" w:hAnsi="Arial" w:cs="Arial"/>
          <w:sz w:val="20"/>
        </w:rPr>
        <w:t xml:space="preserve"> that permission to hire the premises may have been granted or that these conditions may have been accepted and signed</w:t>
      </w:r>
      <w:r w:rsidRPr="00434500">
        <w:rPr>
          <w:rFonts w:ascii="Arial" w:hAnsi="Arial" w:cs="Arial"/>
          <w:spacing w:val="-8"/>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fees</w:t>
      </w:r>
      <w:r w:rsidRPr="00434500">
        <w:rPr>
          <w:rFonts w:ascii="Arial" w:hAnsi="Arial" w:cs="Arial"/>
          <w:spacing w:val="-3"/>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deposit</w:t>
      </w:r>
      <w:r w:rsidRPr="00434500">
        <w:rPr>
          <w:rFonts w:ascii="Arial" w:hAnsi="Arial" w:cs="Arial"/>
          <w:spacing w:val="-7"/>
          <w:sz w:val="20"/>
        </w:rPr>
        <w:t xml:space="preserve"> </w:t>
      </w:r>
      <w:r w:rsidRPr="00434500">
        <w:rPr>
          <w:rFonts w:ascii="Arial" w:hAnsi="Arial" w:cs="Arial"/>
          <w:sz w:val="20"/>
        </w:rPr>
        <w:t>paid,</w:t>
      </w:r>
      <w:r w:rsidRPr="00434500">
        <w:rPr>
          <w:rFonts w:ascii="Arial" w:hAnsi="Arial" w:cs="Arial"/>
          <w:spacing w:val="-2"/>
          <w:sz w:val="20"/>
        </w:rPr>
        <w:t xml:space="preserve"> </w:t>
      </w:r>
      <w:r w:rsidRPr="00434500">
        <w:rPr>
          <w:rFonts w:ascii="Arial" w:hAnsi="Arial" w:cs="Arial"/>
          <w:sz w:val="20"/>
        </w:rPr>
        <w:t>YWCA</w:t>
      </w:r>
      <w:r w:rsidRPr="00434500">
        <w:rPr>
          <w:rFonts w:ascii="Arial" w:hAnsi="Arial" w:cs="Arial"/>
          <w:spacing w:val="-9"/>
          <w:sz w:val="20"/>
        </w:rPr>
        <w:t xml:space="preserve"> </w:t>
      </w:r>
      <w:r w:rsidR="0024250B" w:rsidRPr="00434500">
        <w:rPr>
          <w:rFonts w:ascii="Arial" w:hAnsi="Arial" w:cs="Arial"/>
          <w:spacing w:val="-9"/>
          <w:sz w:val="20"/>
        </w:rPr>
        <w:t>Australia</w:t>
      </w:r>
      <w:r w:rsidRPr="00434500">
        <w:rPr>
          <w:rFonts w:ascii="Arial" w:hAnsi="Arial" w:cs="Arial"/>
          <w:spacing w:val="-2"/>
          <w:sz w:val="20"/>
        </w:rPr>
        <w:t xml:space="preserve"> </w:t>
      </w:r>
      <w:r w:rsidRPr="00434500">
        <w:rPr>
          <w:rFonts w:ascii="Arial" w:hAnsi="Arial" w:cs="Arial"/>
          <w:sz w:val="20"/>
        </w:rPr>
        <w:t>shall</w:t>
      </w:r>
      <w:r w:rsidRPr="00434500">
        <w:rPr>
          <w:rFonts w:ascii="Arial" w:hAnsi="Arial" w:cs="Arial"/>
          <w:spacing w:val="-8"/>
          <w:sz w:val="20"/>
        </w:rPr>
        <w:t xml:space="preserve"> </w:t>
      </w:r>
      <w:r w:rsidRPr="00434500">
        <w:rPr>
          <w:rFonts w:ascii="Arial" w:hAnsi="Arial" w:cs="Arial"/>
          <w:sz w:val="20"/>
        </w:rPr>
        <w:t>have</w:t>
      </w:r>
      <w:r w:rsidRPr="00434500">
        <w:rPr>
          <w:rFonts w:ascii="Arial" w:hAnsi="Arial" w:cs="Arial"/>
          <w:spacing w:val="-6"/>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power</w:t>
      </w:r>
      <w:r w:rsidRPr="00434500">
        <w:rPr>
          <w:rFonts w:ascii="Arial" w:hAnsi="Arial" w:cs="Arial"/>
          <w:spacing w:val="-8"/>
          <w:sz w:val="20"/>
        </w:rPr>
        <w:t xml:space="preserve"> </w:t>
      </w:r>
      <w:r w:rsidRPr="00434500">
        <w:rPr>
          <w:rFonts w:ascii="Arial" w:hAnsi="Arial" w:cs="Arial"/>
          <w:sz w:val="20"/>
        </w:rPr>
        <w:t>to</w:t>
      </w:r>
      <w:r w:rsidRPr="00434500">
        <w:rPr>
          <w:rFonts w:ascii="Arial" w:hAnsi="Arial" w:cs="Arial"/>
          <w:spacing w:val="-3"/>
          <w:sz w:val="20"/>
        </w:rPr>
        <w:t xml:space="preserve"> </w:t>
      </w:r>
      <w:r w:rsidRPr="00434500">
        <w:rPr>
          <w:rFonts w:ascii="Arial" w:hAnsi="Arial" w:cs="Arial"/>
          <w:sz w:val="20"/>
        </w:rPr>
        <w:t>cancel</w:t>
      </w:r>
      <w:r w:rsidRPr="00434500">
        <w:rPr>
          <w:rFonts w:ascii="Arial" w:hAnsi="Arial" w:cs="Arial"/>
          <w:spacing w:val="-7"/>
          <w:sz w:val="20"/>
        </w:rPr>
        <w:t xml:space="preserve"> </w:t>
      </w:r>
      <w:r w:rsidRPr="00434500">
        <w:rPr>
          <w:rFonts w:ascii="Arial" w:hAnsi="Arial" w:cs="Arial"/>
          <w:sz w:val="20"/>
        </w:rPr>
        <w:t>such</w:t>
      </w:r>
      <w:r w:rsidRPr="00434500">
        <w:rPr>
          <w:rFonts w:ascii="Arial" w:hAnsi="Arial" w:cs="Arial"/>
          <w:spacing w:val="-8"/>
          <w:sz w:val="20"/>
        </w:rPr>
        <w:t xml:space="preserve"> </w:t>
      </w:r>
      <w:r w:rsidRPr="00434500">
        <w:rPr>
          <w:rFonts w:ascii="Arial" w:hAnsi="Arial" w:cs="Arial"/>
          <w:sz w:val="20"/>
        </w:rPr>
        <w:t>permission</w:t>
      </w:r>
      <w:r w:rsidRPr="00434500">
        <w:rPr>
          <w:rFonts w:ascii="Arial" w:hAnsi="Arial" w:cs="Arial"/>
          <w:spacing w:val="-8"/>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direct the return of the fees and deposit. The hirer agrees in such case to accept the same and shall be held to have consented to such cancellation and to have no claim at law or in equity for any loss or damage in consequence.</w:t>
      </w:r>
    </w:p>
    <w:p w14:paraId="07653127" w14:textId="77777777" w:rsidR="00D103A2" w:rsidRPr="00434500" w:rsidRDefault="00D103A2">
      <w:pPr>
        <w:pStyle w:val="BodyText"/>
        <w:rPr>
          <w:rFonts w:ascii="Arial" w:hAnsi="Arial" w:cs="Arial"/>
          <w:sz w:val="20"/>
        </w:rPr>
      </w:pPr>
    </w:p>
    <w:p w14:paraId="501B62C2" w14:textId="77777777" w:rsidR="00D103A2" w:rsidRPr="00434500" w:rsidRDefault="000A44A0">
      <w:pPr>
        <w:pStyle w:val="Heading1"/>
        <w:numPr>
          <w:ilvl w:val="0"/>
          <w:numId w:val="1"/>
        </w:numPr>
        <w:tabs>
          <w:tab w:val="left" w:pos="381"/>
        </w:tabs>
        <w:rPr>
          <w:rFonts w:ascii="Arial" w:hAnsi="Arial" w:cs="Arial"/>
          <w:sz w:val="20"/>
        </w:rPr>
      </w:pPr>
      <w:r w:rsidRPr="00434500">
        <w:rPr>
          <w:rFonts w:ascii="Arial" w:hAnsi="Arial" w:cs="Arial"/>
          <w:sz w:val="20"/>
        </w:rPr>
        <w:t>KEYS / KEY DEPOSIT</w:t>
      </w:r>
    </w:p>
    <w:p w14:paraId="45A89227" w14:textId="77777777" w:rsidR="009A456B" w:rsidRPr="00434500" w:rsidRDefault="000A44A0" w:rsidP="009A456B">
      <w:pPr>
        <w:pStyle w:val="BodyText"/>
        <w:spacing w:before="56" w:line="242" w:lineRule="auto"/>
        <w:ind w:left="110" w:right="108"/>
        <w:jc w:val="both"/>
        <w:rPr>
          <w:rFonts w:ascii="Arial" w:hAnsi="Arial" w:cs="Arial"/>
          <w:sz w:val="20"/>
        </w:rPr>
      </w:pPr>
      <w:r w:rsidRPr="00434500">
        <w:rPr>
          <w:rFonts w:ascii="Arial" w:hAnsi="Arial" w:cs="Arial"/>
          <w:sz w:val="20"/>
        </w:rPr>
        <w:t>Keys</w:t>
      </w:r>
      <w:r w:rsidRPr="00434500">
        <w:rPr>
          <w:rFonts w:ascii="Arial" w:hAnsi="Arial" w:cs="Arial"/>
          <w:spacing w:val="-4"/>
          <w:sz w:val="20"/>
        </w:rPr>
        <w:t xml:space="preserve"> </w:t>
      </w:r>
      <w:r w:rsidRPr="00434500">
        <w:rPr>
          <w:rFonts w:ascii="Arial" w:hAnsi="Arial" w:cs="Arial"/>
          <w:sz w:val="20"/>
        </w:rPr>
        <w:t>must</w:t>
      </w:r>
      <w:r w:rsidRPr="00434500">
        <w:rPr>
          <w:rFonts w:ascii="Arial" w:hAnsi="Arial" w:cs="Arial"/>
          <w:spacing w:val="-2"/>
          <w:sz w:val="20"/>
        </w:rPr>
        <w:t xml:space="preserve"> </w:t>
      </w:r>
      <w:r w:rsidRPr="00434500">
        <w:rPr>
          <w:rFonts w:ascii="Arial" w:hAnsi="Arial" w:cs="Arial"/>
          <w:sz w:val="20"/>
        </w:rPr>
        <w:t>be</w:t>
      </w:r>
      <w:r w:rsidRPr="00434500">
        <w:rPr>
          <w:rFonts w:ascii="Arial" w:hAnsi="Arial" w:cs="Arial"/>
          <w:spacing w:val="-4"/>
          <w:sz w:val="20"/>
        </w:rPr>
        <w:t xml:space="preserve"> </w:t>
      </w:r>
      <w:r w:rsidRPr="00434500">
        <w:rPr>
          <w:rFonts w:ascii="Arial" w:hAnsi="Arial" w:cs="Arial"/>
          <w:sz w:val="20"/>
        </w:rPr>
        <w:t>collected</w:t>
      </w:r>
      <w:r w:rsidRPr="00434500">
        <w:rPr>
          <w:rFonts w:ascii="Arial" w:hAnsi="Arial" w:cs="Arial"/>
          <w:spacing w:val="-3"/>
          <w:sz w:val="20"/>
        </w:rPr>
        <w:t xml:space="preserve"> </w:t>
      </w:r>
      <w:r w:rsidRPr="00434500">
        <w:rPr>
          <w:rFonts w:ascii="Arial" w:hAnsi="Arial" w:cs="Arial"/>
          <w:sz w:val="20"/>
        </w:rPr>
        <w:t>during business</w:t>
      </w:r>
      <w:r w:rsidRPr="00434500">
        <w:rPr>
          <w:rFonts w:ascii="Arial" w:hAnsi="Arial" w:cs="Arial"/>
          <w:spacing w:val="-5"/>
          <w:sz w:val="20"/>
        </w:rPr>
        <w:t xml:space="preserve"> </w:t>
      </w:r>
      <w:r w:rsidRPr="00434500">
        <w:rPr>
          <w:rFonts w:ascii="Arial" w:hAnsi="Arial" w:cs="Arial"/>
          <w:sz w:val="20"/>
        </w:rPr>
        <w:t>hours</w:t>
      </w:r>
      <w:r w:rsidRPr="00434500">
        <w:rPr>
          <w:rFonts w:ascii="Arial" w:hAnsi="Arial" w:cs="Arial"/>
          <w:spacing w:val="-4"/>
          <w:sz w:val="20"/>
        </w:rPr>
        <w:t xml:space="preserve"> </w:t>
      </w:r>
      <w:r w:rsidRPr="00434500">
        <w:rPr>
          <w:rFonts w:ascii="Arial" w:hAnsi="Arial" w:cs="Arial"/>
          <w:sz w:val="20"/>
        </w:rPr>
        <w:t>(unless</w:t>
      </w:r>
      <w:r w:rsidRPr="00434500">
        <w:rPr>
          <w:rFonts w:ascii="Arial" w:hAnsi="Arial" w:cs="Arial"/>
          <w:spacing w:val="-5"/>
          <w:sz w:val="20"/>
        </w:rPr>
        <w:t xml:space="preserve"> </w:t>
      </w:r>
      <w:r w:rsidRPr="00434500">
        <w:rPr>
          <w:rFonts w:ascii="Arial" w:hAnsi="Arial" w:cs="Arial"/>
          <w:sz w:val="20"/>
        </w:rPr>
        <w:t>otherwise</w:t>
      </w:r>
      <w:r w:rsidRPr="00434500">
        <w:rPr>
          <w:rFonts w:ascii="Arial" w:hAnsi="Arial" w:cs="Arial"/>
          <w:spacing w:val="-3"/>
          <w:sz w:val="20"/>
        </w:rPr>
        <w:t xml:space="preserve"> </w:t>
      </w:r>
      <w:r w:rsidRPr="00434500">
        <w:rPr>
          <w:rFonts w:ascii="Arial" w:hAnsi="Arial" w:cs="Arial"/>
          <w:sz w:val="20"/>
        </w:rPr>
        <w:t>arranged)</w:t>
      </w:r>
      <w:r w:rsidRPr="00434500">
        <w:rPr>
          <w:rFonts w:ascii="Arial" w:hAnsi="Arial" w:cs="Arial"/>
          <w:spacing w:val="-3"/>
          <w:sz w:val="20"/>
        </w:rPr>
        <w:t xml:space="preserve"> </w:t>
      </w:r>
      <w:r w:rsidRPr="00434500">
        <w:rPr>
          <w:rFonts w:ascii="Arial" w:hAnsi="Arial" w:cs="Arial"/>
          <w:sz w:val="20"/>
        </w:rPr>
        <w:t>for</w:t>
      </w:r>
      <w:r w:rsidRPr="00434500">
        <w:rPr>
          <w:rFonts w:ascii="Arial" w:hAnsi="Arial" w:cs="Arial"/>
          <w:spacing w:val="-5"/>
          <w:sz w:val="20"/>
        </w:rPr>
        <w:t xml:space="preserve"> </w:t>
      </w:r>
      <w:r w:rsidRPr="00434500">
        <w:rPr>
          <w:rFonts w:ascii="Arial" w:hAnsi="Arial" w:cs="Arial"/>
          <w:sz w:val="20"/>
        </w:rPr>
        <w:t>all</w:t>
      </w:r>
      <w:r w:rsidRPr="00434500">
        <w:rPr>
          <w:rFonts w:ascii="Arial" w:hAnsi="Arial" w:cs="Arial"/>
          <w:spacing w:val="-3"/>
          <w:sz w:val="20"/>
        </w:rPr>
        <w:t xml:space="preserve"> </w:t>
      </w:r>
      <w:r w:rsidRPr="00434500">
        <w:rPr>
          <w:rFonts w:ascii="Arial" w:hAnsi="Arial" w:cs="Arial"/>
          <w:sz w:val="20"/>
        </w:rPr>
        <w:t>bookings</w:t>
      </w:r>
      <w:r w:rsidRPr="00434500">
        <w:rPr>
          <w:rFonts w:ascii="Arial" w:hAnsi="Arial" w:cs="Arial"/>
          <w:spacing w:val="-5"/>
          <w:sz w:val="20"/>
        </w:rPr>
        <w:t xml:space="preserve"> </w:t>
      </w:r>
      <w:r w:rsidRPr="00434500">
        <w:rPr>
          <w:rFonts w:ascii="Arial" w:hAnsi="Arial" w:cs="Arial"/>
          <w:sz w:val="20"/>
        </w:rPr>
        <w:t>from</w:t>
      </w:r>
      <w:r w:rsidRPr="00434500">
        <w:rPr>
          <w:rFonts w:ascii="Arial" w:hAnsi="Arial" w:cs="Arial"/>
          <w:spacing w:val="-2"/>
          <w:sz w:val="20"/>
        </w:rPr>
        <w:t xml:space="preserve"> </w:t>
      </w:r>
      <w:r w:rsidRPr="00434500">
        <w:rPr>
          <w:rFonts w:ascii="Arial" w:hAnsi="Arial" w:cs="Arial"/>
          <w:sz w:val="20"/>
        </w:rPr>
        <w:t>YWCA</w:t>
      </w:r>
      <w:r w:rsidRPr="00434500">
        <w:rPr>
          <w:rFonts w:ascii="Arial" w:hAnsi="Arial" w:cs="Arial"/>
          <w:spacing w:val="-6"/>
          <w:sz w:val="20"/>
        </w:rPr>
        <w:t xml:space="preserve"> </w:t>
      </w:r>
      <w:r w:rsidR="0024250B" w:rsidRPr="00434500">
        <w:rPr>
          <w:rFonts w:ascii="Arial" w:hAnsi="Arial" w:cs="Arial"/>
          <w:spacing w:val="-6"/>
          <w:sz w:val="20"/>
        </w:rPr>
        <w:t>Australia</w:t>
      </w:r>
      <w:r w:rsidRPr="00434500">
        <w:rPr>
          <w:rFonts w:ascii="Arial" w:hAnsi="Arial" w:cs="Arial"/>
          <w:sz w:val="20"/>
        </w:rPr>
        <w:t xml:space="preserve"> Sports and Recreation Complex, 125 Robinson Street, </w:t>
      </w:r>
      <w:r w:rsidR="009A456B" w:rsidRPr="00434500">
        <w:rPr>
          <w:rFonts w:ascii="Arial" w:hAnsi="Arial" w:cs="Arial"/>
          <w:sz w:val="20"/>
        </w:rPr>
        <w:t>Frenchville</w:t>
      </w:r>
      <w:r w:rsidRPr="00434500">
        <w:rPr>
          <w:rFonts w:ascii="Arial" w:hAnsi="Arial" w:cs="Arial"/>
          <w:sz w:val="20"/>
        </w:rPr>
        <w:t xml:space="preserve">. Keys are to be returned on day of hire, if practicable, or next business working day. A key deposit of </w:t>
      </w:r>
      <w:r w:rsidRPr="00434500">
        <w:rPr>
          <w:rFonts w:ascii="Arial" w:hAnsi="Arial" w:cs="Arial"/>
          <w:b/>
          <w:sz w:val="20"/>
        </w:rPr>
        <w:t>$</w:t>
      </w:r>
      <w:r w:rsidR="009A456B" w:rsidRPr="00434500">
        <w:rPr>
          <w:rFonts w:ascii="Arial" w:hAnsi="Arial" w:cs="Arial"/>
          <w:b/>
          <w:sz w:val="20"/>
        </w:rPr>
        <w:t>50</w:t>
      </w:r>
      <w:r w:rsidR="00A3792C" w:rsidRPr="00434500">
        <w:rPr>
          <w:rFonts w:ascii="Arial" w:hAnsi="Arial" w:cs="Arial"/>
          <w:b/>
          <w:sz w:val="20"/>
        </w:rPr>
        <w:t xml:space="preserve">.00, </w:t>
      </w:r>
      <w:r w:rsidRPr="00434500">
        <w:rPr>
          <w:rFonts w:ascii="Arial" w:hAnsi="Arial" w:cs="Arial"/>
          <w:sz w:val="20"/>
        </w:rPr>
        <w:t>paid by way of cash, shall be payable by the hirer at the time of key collection as security against key/lock replacement should the key not be returned. This deposit will be refunded immediately upon return of the key by the</w:t>
      </w:r>
      <w:r w:rsidRPr="00434500">
        <w:rPr>
          <w:rFonts w:ascii="Arial" w:hAnsi="Arial" w:cs="Arial"/>
          <w:spacing w:val="-21"/>
          <w:sz w:val="20"/>
        </w:rPr>
        <w:t xml:space="preserve"> </w:t>
      </w:r>
      <w:r w:rsidRPr="00434500">
        <w:rPr>
          <w:rFonts w:ascii="Arial" w:hAnsi="Arial" w:cs="Arial"/>
          <w:sz w:val="20"/>
        </w:rPr>
        <w:t>hirer.</w:t>
      </w:r>
      <w:r w:rsidR="009A456B" w:rsidRPr="00434500">
        <w:rPr>
          <w:rFonts w:ascii="Arial" w:hAnsi="Arial" w:cs="Arial"/>
          <w:sz w:val="20"/>
        </w:rPr>
        <w:t xml:space="preserve"> </w:t>
      </w:r>
    </w:p>
    <w:p w14:paraId="6EFBCEA9" w14:textId="77777777" w:rsidR="004B1722" w:rsidRPr="00434500" w:rsidRDefault="004B1722">
      <w:pPr>
        <w:pStyle w:val="BodyText"/>
        <w:spacing w:before="3"/>
        <w:rPr>
          <w:rFonts w:ascii="Arial" w:hAnsi="Arial" w:cs="Arial"/>
          <w:sz w:val="20"/>
        </w:rPr>
      </w:pPr>
    </w:p>
    <w:p w14:paraId="4D342A32" w14:textId="77777777" w:rsidR="00D103A2" w:rsidRPr="00434500" w:rsidRDefault="000A44A0">
      <w:pPr>
        <w:pStyle w:val="Heading1"/>
        <w:numPr>
          <w:ilvl w:val="0"/>
          <w:numId w:val="1"/>
        </w:numPr>
        <w:tabs>
          <w:tab w:val="left" w:pos="381"/>
        </w:tabs>
        <w:spacing w:before="1"/>
        <w:rPr>
          <w:rFonts w:ascii="Arial" w:hAnsi="Arial" w:cs="Arial"/>
          <w:sz w:val="20"/>
        </w:rPr>
      </w:pPr>
      <w:r w:rsidRPr="00434500">
        <w:rPr>
          <w:rFonts w:ascii="Arial" w:hAnsi="Arial" w:cs="Arial"/>
          <w:sz w:val="20"/>
        </w:rPr>
        <w:t>INDEMNITY</w:t>
      </w:r>
    </w:p>
    <w:p w14:paraId="6543A34B" w14:textId="77777777" w:rsidR="00D103A2" w:rsidRPr="00434500" w:rsidRDefault="000A44A0">
      <w:pPr>
        <w:pStyle w:val="BodyText"/>
        <w:spacing w:before="56"/>
        <w:ind w:left="110" w:right="104"/>
        <w:jc w:val="both"/>
        <w:rPr>
          <w:rFonts w:ascii="Arial" w:hAnsi="Arial" w:cs="Arial"/>
          <w:sz w:val="20"/>
        </w:rPr>
      </w:pPr>
      <w:r w:rsidRPr="00434500">
        <w:rPr>
          <w:rFonts w:ascii="Arial" w:hAnsi="Arial" w:cs="Arial"/>
          <w:sz w:val="20"/>
        </w:rPr>
        <w:t xml:space="preserve">The hirer agrees to indemnify, and keep indemnified, and to hold harmless YWCA </w:t>
      </w:r>
      <w:r w:rsidR="0024250B" w:rsidRPr="00434500">
        <w:rPr>
          <w:rFonts w:ascii="Arial" w:hAnsi="Arial" w:cs="Arial"/>
          <w:sz w:val="20"/>
        </w:rPr>
        <w:t>Australia</w:t>
      </w:r>
      <w:r w:rsidRPr="00434500">
        <w:rPr>
          <w:rFonts w:ascii="Arial" w:hAnsi="Arial" w:cs="Arial"/>
          <w:sz w:val="20"/>
        </w:rPr>
        <w:t xml:space="preserve">, its servants and agents, and each of them from and against all actions, costs, charges, expenses and damages whatsoever which may be brought, or made, or claimed against them, or any of them, arising out of, or in relation to the hiring engagement. A certificate of currency or such other proof as may be acceptable to YWCA </w:t>
      </w:r>
      <w:r w:rsidR="0024250B" w:rsidRPr="00434500">
        <w:rPr>
          <w:rFonts w:ascii="Arial" w:hAnsi="Arial" w:cs="Arial"/>
          <w:sz w:val="20"/>
        </w:rPr>
        <w:t>Australia</w:t>
      </w:r>
      <w:r w:rsidRPr="00434500">
        <w:rPr>
          <w:rFonts w:ascii="Arial" w:hAnsi="Arial" w:cs="Arial"/>
          <w:sz w:val="20"/>
        </w:rPr>
        <w:t xml:space="preserve">, providing Public Liability Cover for up to </w:t>
      </w:r>
      <w:r w:rsidRPr="00434500">
        <w:rPr>
          <w:rFonts w:ascii="Arial" w:hAnsi="Arial" w:cs="Arial"/>
          <w:b/>
          <w:sz w:val="20"/>
        </w:rPr>
        <w:t xml:space="preserve">$10,000,000 </w:t>
      </w:r>
      <w:r w:rsidRPr="00434500">
        <w:rPr>
          <w:rFonts w:ascii="Arial" w:hAnsi="Arial" w:cs="Arial"/>
          <w:sz w:val="20"/>
        </w:rPr>
        <w:t xml:space="preserve">for any one event, must be provided to the YWCA </w:t>
      </w:r>
      <w:r w:rsidR="0024250B" w:rsidRPr="00434500">
        <w:rPr>
          <w:rFonts w:ascii="Arial" w:hAnsi="Arial" w:cs="Arial"/>
          <w:sz w:val="20"/>
        </w:rPr>
        <w:t>Australia</w:t>
      </w:r>
      <w:r w:rsidRPr="00434500">
        <w:rPr>
          <w:rFonts w:ascii="Arial" w:hAnsi="Arial" w:cs="Arial"/>
          <w:sz w:val="20"/>
        </w:rPr>
        <w:t xml:space="preserve"> Sports and Recreation Coordinator prior to the function/event.</w:t>
      </w:r>
    </w:p>
    <w:p w14:paraId="6EDC59FF" w14:textId="77777777" w:rsidR="00D103A2" w:rsidRDefault="00D103A2">
      <w:pPr>
        <w:pStyle w:val="BodyText"/>
        <w:rPr>
          <w:rFonts w:ascii="Arial" w:hAnsi="Arial" w:cs="Arial"/>
          <w:sz w:val="20"/>
        </w:rPr>
      </w:pPr>
    </w:p>
    <w:p w14:paraId="16757F1B" w14:textId="77777777" w:rsidR="00434500" w:rsidRPr="00434500" w:rsidRDefault="00434500">
      <w:pPr>
        <w:pStyle w:val="BodyText"/>
        <w:rPr>
          <w:rFonts w:ascii="Arial" w:hAnsi="Arial" w:cs="Arial"/>
          <w:sz w:val="20"/>
        </w:rPr>
      </w:pPr>
    </w:p>
    <w:p w14:paraId="3499DED7" w14:textId="77777777" w:rsidR="00D103A2" w:rsidRPr="00434500" w:rsidRDefault="000A44A0">
      <w:pPr>
        <w:pStyle w:val="Heading1"/>
        <w:numPr>
          <w:ilvl w:val="0"/>
          <w:numId w:val="1"/>
        </w:numPr>
        <w:tabs>
          <w:tab w:val="left" w:pos="491"/>
        </w:tabs>
        <w:spacing w:before="1"/>
        <w:ind w:left="490" w:hanging="380"/>
        <w:rPr>
          <w:rFonts w:ascii="Arial" w:hAnsi="Arial" w:cs="Arial"/>
          <w:sz w:val="20"/>
        </w:rPr>
      </w:pPr>
      <w:r w:rsidRPr="00434500">
        <w:rPr>
          <w:rFonts w:ascii="Arial" w:hAnsi="Arial" w:cs="Arial"/>
          <w:sz w:val="20"/>
        </w:rPr>
        <w:lastRenderedPageBreak/>
        <w:t>THEFT</w:t>
      </w:r>
    </w:p>
    <w:p w14:paraId="0E06A225" w14:textId="77777777" w:rsidR="00D103A2" w:rsidRPr="00434500" w:rsidRDefault="000A44A0">
      <w:pPr>
        <w:pStyle w:val="BodyText"/>
        <w:spacing w:before="61"/>
        <w:ind w:left="110" w:right="101"/>
        <w:jc w:val="both"/>
        <w:rPr>
          <w:rFonts w:ascii="Arial" w:hAnsi="Arial" w:cs="Arial"/>
          <w:sz w:val="20"/>
        </w:rPr>
      </w:pPr>
      <w:r w:rsidRPr="00434500">
        <w:rPr>
          <w:rFonts w:ascii="Arial" w:hAnsi="Arial" w:cs="Arial"/>
          <w:sz w:val="20"/>
        </w:rPr>
        <w:t xml:space="preserve">Neither YWCA </w:t>
      </w:r>
      <w:r w:rsidR="0024250B" w:rsidRPr="00434500">
        <w:rPr>
          <w:rFonts w:ascii="Arial" w:hAnsi="Arial" w:cs="Arial"/>
          <w:sz w:val="20"/>
        </w:rPr>
        <w:t>Australia</w:t>
      </w:r>
      <w:r w:rsidRPr="00434500">
        <w:rPr>
          <w:rFonts w:ascii="Arial" w:hAnsi="Arial" w:cs="Arial"/>
          <w:sz w:val="20"/>
        </w:rPr>
        <w:t xml:space="preserve"> nor its servants shall be liable for any loss or damage sustained by the hirer or any person, firm or corporation entrusting to or supplying any article or thing to the hirer by reason of any such article or thing being, lost, damaged or stolen. The hirer hereby indemnifies YWCA </w:t>
      </w:r>
      <w:r w:rsidR="0024250B" w:rsidRPr="00434500">
        <w:rPr>
          <w:rFonts w:ascii="Arial" w:hAnsi="Arial" w:cs="Arial"/>
          <w:sz w:val="20"/>
        </w:rPr>
        <w:t>Australia</w:t>
      </w:r>
      <w:r w:rsidRPr="00434500">
        <w:rPr>
          <w:rFonts w:ascii="Arial" w:hAnsi="Arial" w:cs="Arial"/>
          <w:sz w:val="20"/>
        </w:rPr>
        <w:t xml:space="preserve"> against any claim by any such person, firm or corporation in respect of such article or thing.</w:t>
      </w:r>
    </w:p>
    <w:p w14:paraId="2F871639" w14:textId="77777777" w:rsidR="00385D47" w:rsidRPr="00434500" w:rsidRDefault="00385D47">
      <w:pPr>
        <w:pStyle w:val="BodyText"/>
        <w:spacing w:before="61"/>
        <w:ind w:left="110" w:right="101"/>
        <w:jc w:val="both"/>
        <w:rPr>
          <w:rFonts w:ascii="Arial" w:hAnsi="Arial" w:cs="Arial"/>
          <w:sz w:val="20"/>
        </w:rPr>
      </w:pPr>
      <w:r w:rsidRPr="00434500">
        <w:rPr>
          <w:rFonts w:ascii="Arial" w:hAnsi="Arial" w:cs="Arial"/>
          <w:sz w:val="20"/>
        </w:rPr>
        <w:t xml:space="preserve">If any items owned by YWCA </w:t>
      </w:r>
      <w:r w:rsidR="0024250B" w:rsidRPr="00434500">
        <w:rPr>
          <w:rFonts w:ascii="Arial" w:hAnsi="Arial" w:cs="Arial"/>
          <w:sz w:val="20"/>
        </w:rPr>
        <w:t>Australia</w:t>
      </w:r>
      <w:r w:rsidRPr="00434500">
        <w:rPr>
          <w:rFonts w:ascii="Arial" w:hAnsi="Arial" w:cs="Arial"/>
          <w:sz w:val="20"/>
        </w:rPr>
        <w:t xml:space="preserve"> are missing after the event, the hirer will be held responsible for replacing these items.</w:t>
      </w:r>
    </w:p>
    <w:p w14:paraId="6C6C45B2" w14:textId="77777777" w:rsidR="00D103A2" w:rsidRPr="00434500" w:rsidRDefault="00D103A2">
      <w:pPr>
        <w:pStyle w:val="BodyText"/>
        <w:spacing w:before="9"/>
        <w:rPr>
          <w:rFonts w:ascii="Arial" w:hAnsi="Arial" w:cs="Arial"/>
          <w:sz w:val="20"/>
        </w:rPr>
      </w:pPr>
    </w:p>
    <w:p w14:paraId="10BAB853" w14:textId="77777777" w:rsidR="00D103A2" w:rsidRPr="00434500" w:rsidRDefault="000A44A0">
      <w:pPr>
        <w:pStyle w:val="Heading1"/>
        <w:numPr>
          <w:ilvl w:val="0"/>
          <w:numId w:val="1"/>
        </w:numPr>
        <w:tabs>
          <w:tab w:val="left" w:pos="490"/>
        </w:tabs>
        <w:spacing w:before="1"/>
        <w:ind w:left="489" w:hanging="379"/>
        <w:rPr>
          <w:rFonts w:ascii="Arial" w:hAnsi="Arial" w:cs="Arial"/>
          <w:sz w:val="20"/>
        </w:rPr>
      </w:pPr>
      <w:r w:rsidRPr="00434500">
        <w:rPr>
          <w:rFonts w:ascii="Arial" w:hAnsi="Arial" w:cs="Arial"/>
          <w:sz w:val="20"/>
        </w:rPr>
        <w:t>NOISE</w:t>
      </w:r>
    </w:p>
    <w:p w14:paraId="663E08F7" w14:textId="77777777" w:rsidR="00D103A2" w:rsidRPr="00434500" w:rsidRDefault="000A44A0">
      <w:pPr>
        <w:pStyle w:val="BodyText"/>
        <w:spacing w:before="123" w:line="237" w:lineRule="auto"/>
        <w:ind w:left="110" w:right="113"/>
        <w:jc w:val="both"/>
        <w:rPr>
          <w:rFonts w:ascii="Arial" w:hAnsi="Arial" w:cs="Arial"/>
          <w:sz w:val="20"/>
        </w:rPr>
      </w:pPr>
      <w:r w:rsidRPr="00434500">
        <w:rPr>
          <w:rFonts w:ascii="Arial" w:hAnsi="Arial" w:cs="Arial"/>
          <w:sz w:val="20"/>
        </w:rPr>
        <w:t>The hirer shall be responsible to ensure that all noise levels are kept in accordance with local Council regulations</w:t>
      </w:r>
      <w:r w:rsidR="00E50715" w:rsidRPr="00434500">
        <w:rPr>
          <w:rFonts w:ascii="Arial" w:hAnsi="Arial" w:cs="Arial"/>
          <w:sz w:val="20"/>
        </w:rPr>
        <w:t xml:space="preserve"> and with respect for the peaceful enjoyment of the local residents of the area</w:t>
      </w:r>
      <w:r w:rsidRPr="00434500">
        <w:rPr>
          <w:rFonts w:ascii="Arial" w:hAnsi="Arial" w:cs="Arial"/>
          <w:sz w:val="20"/>
        </w:rPr>
        <w:t>.</w:t>
      </w:r>
    </w:p>
    <w:p w14:paraId="74EACA23" w14:textId="77777777" w:rsidR="00D103A2" w:rsidRPr="00434500" w:rsidRDefault="00D103A2">
      <w:pPr>
        <w:pStyle w:val="BodyText"/>
        <w:spacing w:before="2"/>
        <w:rPr>
          <w:rFonts w:ascii="Arial" w:hAnsi="Arial" w:cs="Arial"/>
          <w:sz w:val="20"/>
        </w:rPr>
      </w:pPr>
    </w:p>
    <w:p w14:paraId="6E599BD2" w14:textId="77777777" w:rsidR="00D103A2" w:rsidRPr="00434500" w:rsidRDefault="000A44A0">
      <w:pPr>
        <w:pStyle w:val="Heading1"/>
        <w:numPr>
          <w:ilvl w:val="0"/>
          <w:numId w:val="1"/>
        </w:numPr>
        <w:tabs>
          <w:tab w:val="left" w:pos="491"/>
        </w:tabs>
        <w:spacing w:before="100"/>
        <w:ind w:left="490" w:hanging="380"/>
        <w:rPr>
          <w:rFonts w:ascii="Arial" w:hAnsi="Arial" w:cs="Arial"/>
          <w:sz w:val="20"/>
        </w:rPr>
      </w:pPr>
      <w:r w:rsidRPr="00434500">
        <w:rPr>
          <w:rFonts w:ascii="Arial" w:hAnsi="Arial" w:cs="Arial"/>
          <w:sz w:val="20"/>
        </w:rPr>
        <w:t>SIGNAGE</w:t>
      </w:r>
    </w:p>
    <w:p w14:paraId="7EBBB1E9" w14:textId="77777777" w:rsidR="00D103A2" w:rsidRPr="00434500" w:rsidRDefault="000A44A0">
      <w:pPr>
        <w:pStyle w:val="BodyText"/>
        <w:spacing w:before="61"/>
        <w:ind w:left="110" w:right="106"/>
        <w:jc w:val="both"/>
        <w:rPr>
          <w:rFonts w:ascii="Arial" w:hAnsi="Arial" w:cs="Arial"/>
          <w:i/>
          <w:sz w:val="20"/>
        </w:rPr>
      </w:pPr>
      <w:r w:rsidRPr="00434500">
        <w:rPr>
          <w:rFonts w:ascii="Arial" w:hAnsi="Arial" w:cs="Arial"/>
          <w:sz w:val="20"/>
        </w:rPr>
        <w:t>No</w:t>
      </w:r>
      <w:r w:rsidRPr="00434500">
        <w:rPr>
          <w:rFonts w:ascii="Arial" w:hAnsi="Arial" w:cs="Arial"/>
          <w:spacing w:val="-7"/>
          <w:sz w:val="20"/>
        </w:rPr>
        <w:t xml:space="preserve"> </w:t>
      </w:r>
      <w:r w:rsidRPr="00434500">
        <w:rPr>
          <w:rFonts w:ascii="Arial" w:hAnsi="Arial" w:cs="Arial"/>
          <w:sz w:val="20"/>
        </w:rPr>
        <w:t>banners,</w:t>
      </w:r>
      <w:r w:rsidRPr="00434500">
        <w:rPr>
          <w:rFonts w:ascii="Arial" w:hAnsi="Arial" w:cs="Arial"/>
          <w:spacing w:val="-2"/>
          <w:sz w:val="20"/>
        </w:rPr>
        <w:t xml:space="preserve"> </w:t>
      </w:r>
      <w:r w:rsidRPr="00434500">
        <w:rPr>
          <w:rFonts w:ascii="Arial" w:hAnsi="Arial" w:cs="Arial"/>
          <w:sz w:val="20"/>
        </w:rPr>
        <w:t>flags,</w:t>
      </w:r>
      <w:r w:rsidRPr="00434500">
        <w:rPr>
          <w:rFonts w:ascii="Arial" w:hAnsi="Arial" w:cs="Arial"/>
          <w:spacing w:val="-6"/>
          <w:sz w:val="20"/>
        </w:rPr>
        <w:t xml:space="preserve"> </w:t>
      </w:r>
      <w:r w:rsidRPr="00434500">
        <w:rPr>
          <w:rFonts w:ascii="Arial" w:hAnsi="Arial" w:cs="Arial"/>
          <w:sz w:val="20"/>
        </w:rPr>
        <w:t>advertisement,</w:t>
      </w:r>
      <w:r w:rsidRPr="00434500">
        <w:rPr>
          <w:rFonts w:ascii="Arial" w:hAnsi="Arial" w:cs="Arial"/>
          <w:spacing w:val="-2"/>
          <w:sz w:val="20"/>
        </w:rPr>
        <w:t xml:space="preserve"> </w:t>
      </w:r>
      <w:r w:rsidRPr="00434500">
        <w:rPr>
          <w:rFonts w:ascii="Arial" w:hAnsi="Arial" w:cs="Arial"/>
          <w:sz w:val="20"/>
        </w:rPr>
        <w:t>fittings</w:t>
      </w:r>
      <w:r w:rsidRPr="00434500">
        <w:rPr>
          <w:rFonts w:ascii="Arial" w:hAnsi="Arial" w:cs="Arial"/>
          <w:spacing w:val="-7"/>
          <w:sz w:val="20"/>
        </w:rPr>
        <w:t xml:space="preserve"> </w:t>
      </w:r>
      <w:r w:rsidRPr="00434500">
        <w:rPr>
          <w:rFonts w:ascii="Arial" w:hAnsi="Arial" w:cs="Arial"/>
          <w:sz w:val="20"/>
        </w:rPr>
        <w:t>or</w:t>
      </w:r>
      <w:r w:rsidRPr="00434500">
        <w:rPr>
          <w:rFonts w:ascii="Arial" w:hAnsi="Arial" w:cs="Arial"/>
          <w:spacing w:val="-4"/>
          <w:sz w:val="20"/>
        </w:rPr>
        <w:t xml:space="preserve"> </w:t>
      </w:r>
      <w:r w:rsidRPr="00434500">
        <w:rPr>
          <w:rFonts w:ascii="Arial" w:hAnsi="Arial" w:cs="Arial"/>
          <w:sz w:val="20"/>
        </w:rPr>
        <w:t>decorations of</w:t>
      </w:r>
      <w:r w:rsidRPr="00434500">
        <w:rPr>
          <w:rFonts w:ascii="Arial" w:hAnsi="Arial" w:cs="Arial"/>
          <w:spacing w:val="-8"/>
          <w:sz w:val="20"/>
        </w:rPr>
        <w:t xml:space="preserve"> </w:t>
      </w:r>
      <w:r w:rsidRPr="00434500">
        <w:rPr>
          <w:rFonts w:ascii="Arial" w:hAnsi="Arial" w:cs="Arial"/>
          <w:sz w:val="20"/>
        </w:rPr>
        <w:t>any</w:t>
      </w:r>
      <w:r w:rsidRPr="00434500">
        <w:rPr>
          <w:rFonts w:ascii="Arial" w:hAnsi="Arial" w:cs="Arial"/>
          <w:spacing w:val="-7"/>
          <w:sz w:val="20"/>
        </w:rPr>
        <w:t xml:space="preserve"> </w:t>
      </w:r>
      <w:r w:rsidRPr="00434500">
        <w:rPr>
          <w:rFonts w:ascii="Arial" w:hAnsi="Arial" w:cs="Arial"/>
          <w:sz w:val="20"/>
        </w:rPr>
        <w:t>kind</w:t>
      </w:r>
      <w:r w:rsidRPr="00434500">
        <w:rPr>
          <w:rFonts w:ascii="Arial" w:hAnsi="Arial" w:cs="Arial"/>
          <w:spacing w:val="-7"/>
          <w:sz w:val="20"/>
        </w:rPr>
        <w:t xml:space="preserve"> </w:t>
      </w:r>
      <w:r w:rsidRPr="00434500">
        <w:rPr>
          <w:rFonts w:ascii="Arial" w:hAnsi="Arial" w:cs="Arial"/>
          <w:sz w:val="20"/>
        </w:rPr>
        <w:t>shall</w:t>
      </w:r>
      <w:r w:rsidRPr="00434500">
        <w:rPr>
          <w:rFonts w:ascii="Arial" w:hAnsi="Arial" w:cs="Arial"/>
          <w:spacing w:val="-7"/>
          <w:sz w:val="20"/>
        </w:rPr>
        <w:t xml:space="preserve"> </w:t>
      </w:r>
      <w:r w:rsidRPr="00434500">
        <w:rPr>
          <w:rFonts w:ascii="Arial" w:hAnsi="Arial" w:cs="Arial"/>
          <w:sz w:val="20"/>
        </w:rPr>
        <w:t>be</w:t>
      </w:r>
      <w:r w:rsidRPr="00434500">
        <w:rPr>
          <w:rFonts w:ascii="Arial" w:hAnsi="Arial" w:cs="Arial"/>
          <w:spacing w:val="-4"/>
          <w:sz w:val="20"/>
        </w:rPr>
        <w:t xml:space="preserve"> </w:t>
      </w:r>
      <w:r w:rsidRPr="00434500">
        <w:rPr>
          <w:rFonts w:ascii="Arial" w:hAnsi="Arial" w:cs="Arial"/>
          <w:sz w:val="20"/>
        </w:rPr>
        <w:t>erected</w:t>
      </w:r>
      <w:r w:rsidRPr="00434500">
        <w:rPr>
          <w:rFonts w:ascii="Arial" w:hAnsi="Arial" w:cs="Arial"/>
          <w:spacing w:val="-7"/>
          <w:sz w:val="20"/>
        </w:rPr>
        <w:t xml:space="preserve"> </w:t>
      </w:r>
      <w:r w:rsidRPr="00434500">
        <w:rPr>
          <w:rFonts w:ascii="Arial" w:hAnsi="Arial" w:cs="Arial"/>
          <w:sz w:val="20"/>
        </w:rPr>
        <w:t>on</w:t>
      </w:r>
      <w:r w:rsidRPr="00434500">
        <w:rPr>
          <w:rFonts w:ascii="Arial" w:hAnsi="Arial" w:cs="Arial"/>
          <w:spacing w:val="-7"/>
          <w:sz w:val="20"/>
        </w:rPr>
        <w:t xml:space="preserve"> </w:t>
      </w:r>
      <w:r w:rsidRPr="00434500">
        <w:rPr>
          <w:rFonts w:ascii="Arial" w:hAnsi="Arial" w:cs="Arial"/>
          <w:sz w:val="20"/>
        </w:rPr>
        <w:t>the</w:t>
      </w:r>
      <w:r w:rsidRPr="00434500">
        <w:rPr>
          <w:rFonts w:ascii="Arial" w:hAnsi="Arial" w:cs="Arial"/>
          <w:spacing w:val="-7"/>
          <w:sz w:val="20"/>
        </w:rPr>
        <w:t xml:space="preserve"> </w:t>
      </w:r>
      <w:r w:rsidRPr="00434500">
        <w:rPr>
          <w:rFonts w:ascii="Arial" w:hAnsi="Arial" w:cs="Arial"/>
          <w:sz w:val="20"/>
        </w:rPr>
        <w:t>building</w:t>
      </w:r>
      <w:r w:rsidRPr="00434500">
        <w:rPr>
          <w:rFonts w:ascii="Arial" w:hAnsi="Arial" w:cs="Arial"/>
          <w:spacing w:val="-7"/>
          <w:sz w:val="20"/>
        </w:rPr>
        <w:t xml:space="preserve"> </w:t>
      </w:r>
      <w:r w:rsidRPr="00434500">
        <w:rPr>
          <w:rFonts w:ascii="Arial" w:hAnsi="Arial" w:cs="Arial"/>
          <w:sz w:val="20"/>
        </w:rPr>
        <w:t>or</w:t>
      </w:r>
      <w:r w:rsidRPr="00434500">
        <w:rPr>
          <w:rFonts w:ascii="Arial" w:hAnsi="Arial" w:cs="Arial"/>
          <w:spacing w:val="-4"/>
          <w:sz w:val="20"/>
        </w:rPr>
        <w:t xml:space="preserve"> </w:t>
      </w:r>
      <w:r w:rsidRPr="00434500">
        <w:rPr>
          <w:rFonts w:ascii="Arial" w:hAnsi="Arial" w:cs="Arial"/>
          <w:sz w:val="20"/>
        </w:rPr>
        <w:t>attached</w:t>
      </w:r>
      <w:r w:rsidRPr="00434500">
        <w:rPr>
          <w:rFonts w:ascii="Arial" w:hAnsi="Arial" w:cs="Arial"/>
          <w:spacing w:val="-7"/>
          <w:sz w:val="20"/>
        </w:rPr>
        <w:t xml:space="preserve"> </w:t>
      </w:r>
      <w:r w:rsidRPr="00434500">
        <w:rPr>
          <w:rFonts w:ascii="Arial" w:hAnsi="Arial" w:cs="Arial"/>
          <w:sz w:val="20"/>
        </w:rPr>
        <w:t xml:space="preserve">or affixed to the walls, doors or any other portion of the building, fittings or furniture without prior consent of YWCA </w:t>
      </w:r>
      <w:r w:rsidR="0024250B" w:rsidRPr="00434500">
        <w:rPr>
          <w:rFonts w:ascii="Arial" w:hAnsi="Arial" w:cs="Arial"/>
          <w:sz w:val="20"/>
        </w:rPr>
        <w:t>Australia</w:t>
      </w:r>
      <w:r w:rsidRPr="00434500">
        <w:rPr>
          <w:rFonts w:ascii="Arial" w:hAnsi="Arial" w:cs="Arial"/>
          <w:i/>
          <w:sz w:val="20"/>
        </w:rPr>
        <w:t>.</w:t>
      </w:r>
    </w:p>
    <w:p w14:paraId="01A523C5" w14:textId="77777777" w:rsidR="00D103A2" w:rsidRPr="00434500" w:rsidRDefault="00D103A2">
      <w:pPr>
        <w:pStyle w:val="BodyText"/>
        <w:spacing w:before="1"/>
        <w:rPr>
          <w:rFonts w:ascii="Arial" w:hAnsi="Arial" w:cs="Arial"/>
          <w:i/>
          <w:sz w:val="20"/>
        </w:rPr>
      </w:pPr>
    </w:p>
    <w:p w14:paraId="3759F43D" w14:textId="77777777"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GOOD ORDER</w:t>
      </w:r>
    </w:p>
    <w:p w14:paraId="10FBA06E" w14:textId="77777777" w:rsidR="00D103A2" w:rsidRPr="00434500" w:rsidRDefault="000A44A0">
      <w:pPr>
        <w:pStyle w:val="BodyText"/>
        <w:spacing w:before="57"/>
        <w:ind w:left="110" w:right="101"/>
        <w:jc w:val="both"/>
        <w:rPr>
          <w:rFonts w:ascii="Arial" w:hAnsi="Arial" w:cs="Arial"/>
          <w:sz w:val="20"/>
        </w:rPr>
      </w:pP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hirer</w:t>
      </w:r>
      <w:r w:rsidRPr="00434500">
        <w:rPr>
          <w:rFonts w:ascii="Arial" w:hAnsi="Arial" w:cs="Arial"/>
          <w:spacing w:val="-8"/>
          <w:sz w:val="20"/>
        </w:rPr>
        <w:t xml:space="preserve"> </w:t>
      </w:r>
      <w:r w:rsidRPr="00434500">
        <w:rPr>
          <w:rFonts w:ascii="Arial" w:hAnsi="Arial" w:cs="Arial"/>
          <w:sz w:val="20"/>
        </w:rPr>
        <w:t>shall</w:t>
      </w:r>
      <w:r w:rsidRPr="00434500">
        <w:rPr>
          <w:rFonts w:ascii="Arial" w:hAnsi="Arial" w:cs="Arial"/>
          <w:spacing w:val="-8"/>
          <w:sz w:val="20"/>
        </w:rPr>
        <w:t xml:space="preserve"> </w:t>
      </w:r>
      <w:r w:rsidRPr="00434500">
        <w:rPr>
          <w:rFonts w:ascii="Arial" w:hAnsi="Arial" w:cs="Arial"/>
          <w:sz w:val="20"/>
        </w:rPr>
        <w:t>be</w:t>
      </w:r>
      <w:r w:rsidRPr="00434500">
        <w:rPr>
          <w:rFonts w:ascii="Arial" w:hAnsi="Arial" w:cs="Arial"/>
          <w:spacing w:val="-8"/>
          <w:sz w:val="20"/>
        </w:rPr>
        <w:t xml:space="preserve"> </w:t>
      </w:r>
      <w:r w:rsidRPr="00434500">
        <w:rPr>
          <w:rFonts w:ascii="Arial" w:hAnsi="Arial" w:cs="Arial"/>
          <w:sz w:val="20"/>
        </w:rPr>
        <w:t>responsible</w:t>
      </w:r>
      <w:r w:rsidRPr="00434500">
        <w:rPr>
          <w:rFonts w:ascii="Arial" w:hAnsi="Arial" w:cs="Arial"/>
          <w:spacing w:val="-2"/>
          <w:sz w:val="20"/>
        </w:rPr>
        <w:t xml:space="preserve"> </w:t>
      </w:r>
      <w:r w:rsidRPr="00434500">
        <w:rPr>
          <w:rFonts w:ascii="Arial" w:hAnsi="Arial" w:cs="Arial"/>
          <w:sz w:val="20"/>
        </w:rPr>
        <w:t>for</w:t>
      </w:r>
      <w:r w:rsidRPr="00434500">
        <w:rPr>
          <w:rFonts w:ascii="Arial" w:hAnsi="Arial" w:cs="Arial"/>
          <w:spacing w:val="-9"/>
          <w:sz w:val="20"/>
        </w:rPr>
        <w:t xml:space="preserve"> </w:t>
      </w: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full</w:t>
      </w:r>
      <w:r w:rsidRPr="00434500">
        <w:rPr>
          <w:rFonts w:ascii="Arial" w:hAnsi="Arial" w:cs="Arial"/>
          <w:spacing w:val="-8"/>
          <w:sz w:val="20"/>
        </w:rPr>
        <w:t xml:space="preserve"> </w:t>
      </w:r>
      <w:r w:rsidRPr="00434500">
        <w:rPr>
          <w:rFonts w:ascii="Arial" w:hAnsi="Arial" w:cs="Arial"/>
          <w:sz w:val="20"/>
        </w:rPr>
        <w:t>observance</w:t>
      </w:r>
      <w:r w:rsidRPr="00434500">
        <w:rPr>
          <w:rFonts w:ascii="Arial" w:hAnsi="Arial" w:cs="Arial"/>
          <w:spacing w:val="-7"/>
          <w:sz w:val="20"/>
        </w:rPr>
        <w:t xml:space="preserve"> </w:t>
      </w:r>
      <w:r w:rsidRPr="00434500">
        <w:rPr>
          <w:rFonts w:ascii="Arial" w:hAnsi="Arial" w:cs="Arial"/>
          <w:sz w:val="20"/>
        </w:rPr>
        <w:t>of</w:t>
      </w:r>
      <w:r w:rsidRPr="00434500">
        <w:rPr>
          <w:rFonts w:ascii="Arial" w:hAnsi="Arial" w:cs="Arial"/>
          <w:spacing w:val="-9"/>
          <w:sz w:val="20"/>
        </w:rPr>
        <w:t xml:space="preserve"> </w:t>
      </w:r>
      <w:r w:rsidRPr="00434500">
        <w:rPr>
          <w:rFonts w:ascii="Arial" w:hAnsi="Arial" w:cs="Arial"/>
          <w:sz w:val="20"/>
        </w:rPr>
        <w:t>these</w:t>
      </w:r>
      <w:r w:rsidRPr="00434500">
        <w:rPr>
          <w:rFonts w:ascii="Arial" w:hAnsi="Arial" w:cs="Arial"/>
          <w:spacing w:val="-7"/>
          <w:sz w:val="20"/>
        </w:rPr>
        <w:t xml:space="preserve"> </w:t>
      </w:r>
      <w:r w:rsidRPr="00434500">
        <w:rPr>
          <w:rFonts w:ascii="Arial" w:hAnsi="Arial" w:cs="Arial"/>
          <w:sz w:val="20"/>
        </w:rPr>
        <w:t>conditions</w:t>
      </w:r>
      <w:r w:rsidRPr="00434500">
        <w:rPr>
          <w:rFonts w:ascii="Arial" w:hAnsi="Arial" w:cs="Arial"/>
          <w:spacing w:val="-9"/>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for</w:t>
      </w:r>
      <w:r w:rsidRPr="00434500">
        <w:rPr>
          <w:rFonts w:ascii="Arial" w:hAnsi="Arial" w:cs="Arial"/>
          <w:spacing w:val="-9"/>
          <w:sz w:val="20"/>
        </w:rPr>
        <w:t xml:space="preserve"> </w:t>
      </w:r>
      <w:r w:rsidRPr="00434500">
        <w:rPr>
          <w:rFonts w:ascii="Arial" w:hAnsi="Arial" w:cs="Arial"/>
          <w:sz w:val="20"/>
        </w:rPr>
        <w:t>the</w:t>
      </w:r>
      <w:r w:rsidRPr="00434500">
        <w:rPr>
          <w:rFonts w:ascii="Arial" w:hAnsi="Arial" w:cs="Arial"/>
          <w:spacing w:val="-2"/>
          <w:sz w:val="20"/>
        </w:rPr>
        <w:t xml:space="preserve"> </w:t>
      </w:r>
      <w:r w:rsidRPr="00434500">
        <w:rPr>
          <w:rFonts w:ascii="Arial" w:hAnsi="Arial" w:cs="Arial"/>
          <w:sz w:val="20"/>
        </w:rPr>
        <w:t>maintenance</w:t>
      </w:r>
      <w:r w:rsidRPr="00434500">
        <w:rPr>
          <w:rFonts w:ascii="Arial" w:hAnsi="Arial" w:cs="Arial"/>
          <w:spacing w:val="-7"/>
          <w:sz w:val="20"/>
        </w:rPr>
        <w:t xml:space="preserve"> </w:t>
      </w:r>
      <w:r w:rsidRPr="00434500">
        <w:rPr>
          <w:rFonts w:ascii="Arial" w:hAnsi="Arial" w:cs="Arial"/>
          <w:sz w:val="20"/>
        </w:rPr>
        <w:t>and</w:t>
      </w:r>
      <w:r w:rsidRPr="00434500">
        <w:rPr>
          <w:rFonts w:ascii="Arial" w:hAnsi="Arial" w:cs="Arial"/>
          <w:spacing w:val="-8"/>
          <w:sz w:val="20"/>
        </w:rPr>
        <w:t xml:space="preserve"> </w:t>
      </w:r>
      <w:r w:rsidRPr="00434500">
        <w:rPr>
          <w:rFonts w:ascii="Arial" w:hAnsi="Arial" w:cs="Arial"/>
          <w:sz w:val="20"/>
        </w:rPr>
        <w:t>preservation of good order in the building throughout the whole duration of the period of use. No spitting, obscene or insulting language or disorderly behaviour or damage to property shall be permitted in any part of the building. The hirer agrees to conduct the function/event in an orderly manner and shall comply with ALL laws, regulations and other such legal requirements that may apply or relate to the function/event, including the by-laws and usual terms and conditions of YWCA</w:t>
      </w:r>
      <w:r w:rsidRPr="00434500">
        <w:rPr>
          <w:rFonts w:ascii="Arial" w:hAnsi="Arial" w:cs="Arial"/>
          <w:spacing w:val="-9"/>
          <w:sz w:val="20"/>
        </w:rPr>
        <w:t xml:space="preserve"> </w:t>
      </w:r>
      <w:r w:rsidR="0024250B" w:rsidRPr="00434500">
        <w:rPr>
          <w:rFonts w:ascii="Arial" w:hAnsi="Arial" w:cs="Arial"/>
          <w:spacing w:val="-9"/>
          <w:sz w:val="20"/>
        </w:rPr>
        <w:t>Australia</w:t>
      </w:r>
      <w:r w:rsidRPr="00434500">
        <w:rPr>
          <w:rFonts w:ascii="Arial" w:hAnsi="Arial" w:cs="Arial"/>
          <w:sz w:val="20"/>
        </w:rPr>
        <w:t>.</w:t>
      </w:r>
    </w:p>
    <w:p w14:paraId="204659DB" w14:textId="77777777" w:rsidR="00D103A2" w:rsidRPr="00434500" w:rsidRDefault="00D103A2">
      <w:pPr>
        <w:pStyle w:val="BodyText"/>
        <w:rPr>
          <w:rFonts w:ascii="Arial" w:hAnsi="Arial" w:cs="Arial"/>
          <w:sz w:val="20"/>
        </w:rPr>
      </w:pPr>
    </w:p>
    <w:p w14:paraId="45F1DB62" w14:textId="77777777"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SMOKING</w:t>
      </w:r>
    </w:p>
    <w:p w14:paraId="6A7A1A9C" w14:textId="77777777" w:rsidR="00D103A2" w:rsidRPr="00434500" w:rsidRDefault="000A44A0">
      <w:pPr>
        <w:pStyle w:val="BodyText"/>
        <w:spacing w:before="61"/>
        <w:ind w:left="110" w:right="106"/>
        <w:jc w:val="both"/>
        <w:rPr>
          <w:rFonts w:ascii="Arial" w:hAnsi="Arial" w:cs="Arial"/>
          <w:sz w:val="20"/>
        </w:rPr>
      </w:pPr>
      <w:r w:rsidRPr="00434500">
        <w:rPr>
          <w:rFonts w:ascii="Arial" w:hAnsi="Arial" w:cs="Arial"/>
          <w:sz w:val="20"/>
        </w:rPr>
        <w:t>YWCA</w:t>
      </w:r>
      <w:r w:rsidRPr="00434500">
        <w:rPr>
          <w:rFonts w:ascii="Arial" w:hAnsi="Arial" w:cs="Arial"/>
          <w:spacing w:val="-15"/>
          <w:sz w:val="20"/>
        </w:rPr>
        <w:t xml:space="preserve"> </w:t>
      </w:r>
      <w:r w:rsidR="0024250B" w:rsidRPr="00434500">
        <w:rPr>
          <w:rFonts w:ascii="Arial" w:hAnsi="Arial" w:cs="Arial"/>
          <w:spacing w:val="-15"/>
          <w:sz w:val="20"/>
        </w:rPr>
        <w:t>Australia</w:t>
      </w:r>
      <w:r w:rsidRPr="00434500">
        <w:rPr>
          <w:rFonts w:ascii="Arial" w:hAnsi="Arial" w:cs="Arial"/>
          <w:spacing w:val="-13"/>
          <w:sz w:val="20"/>
        </w:rPr>
        <w:t xml:space="preserve"> </w:t>
      </w:r>
      <w:r w:rsidRPr="00434500">
        <w:rPr>
          <w:rFonts w:ascii="Arial" w:hAnsi="Arial" w:cs="Arial"/>
          <w:sz w:val="20"/>
        </w:rPr>
        <w:t>Sport</w:t>
      </w:r>
      <w:r w:rsidRPr="00434500">
        <w:rPr>
          <w:rFonts w:ascii="Arial" w:hAnsi="Arial" w:cs="Arial"/>
          <w:spacing w:val="-11"/>
          <w:sz w:val="20"/>
        </w:rPr>
        <w:t xml:space="preserve"> </w:t>
      </w:r>
      <w:r w:rsidRPr="00434500">
        <w:rPr>
          <w:rFonts w:ascii="Arial" w:hAnsi="Arial" w:cs="Arial"/>
          <w:sz w:val="20"/>
        </w:rPr>
        <w:t>and</w:t>
      </w:r>
      <w:r w:rsidRPr="00434500">
        <w:rPr>
          <w:rFonts w:ascii="Arial" w:hAnsi="Arial" w:cs="Arial"/>
          <w:spacing w:val="-13"/>
          <w:sz w:val="20"/>
        </w:rPr>
        <w:t xml:space="preserve"> </w:t>
      </w:r>
      <w:r w:rsidRPr="00434500">
        <w:rPr>
          <w:rFonts w:ascii="Arial" w:hAnsi="Arial" w:cs="Arial"/>
          <w:sz w:val="20"/>
        </w:rPr>
        <w:t>Recreation</w:t>
      </w:r>
      <w:r w:rsidRPr="00434500">
        <w:rPr>
          <w:rFonts w:ascii="Arial" w:hAnsi="Arial" w:cs="Arial"/>
          <w:spacing w:val="-13"/>
          <w:sz w:val="20"/>
        </w:rPr>
        <w:t xml:space="preserve"> </w:t>
      </w:r>
      <w:r w:rsidRPr="00434500">
        <w:rPr>
          <w:rFonts w:ascii="Arial" w:hAnsi="Arial" w:cs="Arial"/>
          <w:sz w:val="20"/>
        </w:rPr>
        <w:t>Complex</w:t>
      </w:r>
      <w:r w:rsidRPr="00434500">
        <w:rPr>
          <w:rFonts w:ascii="Arial" w:hAnsi="Arial" w:cs="Arial"/>
          <w:spacing w:val="-12"/>
          <w:sz w:val="20"/>
        </w:rPr>
        <w:t xml:space="preserve"> </w:t>
      </w:r>
      <w:r w:rsidRPr="00434500">
        <w:rPr>
          <w:rFonts w:ascii="Arial" w:hAnsi="Arial" w:cs="Arial"/>
          <w:sz w:val="20"/>
        </w:rPr>
        <w:t>is</w:t>
      </w:r>
      <w:r w:rsidRPr="00434500">
        <w:rPr>
          <w:rFonts w:ascii="Arial" w:hAnsi="Arial" w:cs="Arial"/>
          <w:spacing w:val="-14"/>
          <w:sz w:val="20"/>
        </w:rPr>
        <w:t xml:space="preserve"> </w:t>
      </w:r>
      <w:r w:rsidRPr="00434500">
        <w:rPr>
          <w:rFonts w:ascii="Arial" w:hAnsi="Arial" w:cs="Arial"/>
          <w:sz w:val="20"/>
        </w:rPr>
        <w:t>a</w:t>
      </w:r>
      <w:r w:rsidRPr="00434500">
        <w:rPr>
          <w:rFonts w:ascii="Arial" w:hAnsi="Arial" w:cs="Arial"/>
          <w:spacing w:val="-9"/>
          <w:sz w:val="20"/>
        </w:rPr>
        <w:t xml:space="preserve"> </w:t>
      </w:r>
      <w:r w:rsidRPr="00434500">
        <w:rPr>
          <w:rFonts w:ascii="Arial" w:hAnsi="Arial" w:cs="Arial"/>
          <w:b/>
          <w:sz w:val="20"/>
        </w:rPr>
        <w:t>non-smoking</w:t>
      </w:r>
      <w:r w:rsidRPr="00434500">
        <w:rPr>
          <w:rFonts w:ascii="Arial" w:hAnsi="Arial" w:cs="Arial"/>
          <w:b/>
          <w:spacing w:val="-10"/>
          <w:sz w:val="20"/>
        </w:rPr>
        <w:t xml:space="preserve"> </w:t>
      </w:r>
      <w:r w:rsidRPr="00434500">
        <w:rPr>
          <w:rFonts w:ascii="Arial" w:hAnsi="Arial" w:cs="Arial"/>
          <w:sz w:val="20"/>
        </w:rPr>
        <w:t>venue.</w:t>
      </w:r>
      <w:r w:rsidRPr="00434500">
        <w:rPr>
          <w:rFonts w:ascii="Arial" w:hAnsi="Arial" w:cs="Arial"/>
          <w:spacing w:val="25"/>
          <w:sz w:val="20"/>
        </w:rPr>
        <w:t xml:space="preserve"> </w:t>
      </w:r>
      <w:r w:rsidRPr="00434500">
        <w:rPr>
          <w:rFonts w:ascii="Arial" w:hAnsi="Arial" w:cs="Arial"/>
          <w:sz w:val="20"/>
        </w:rPr>
        <w:t>Smoking</w:t>
      </w:r>
      <w:r w:rsidRPr="00434500">
        <w:rPr>
          <w:rFonts w:ascii="Arial" w:hAnsi="Arial" w:cs="Arial"/>
          <w:spacing w:val="-12"/>
          <w:sz w:val="20"/>
        </w:rPr>
        <w:t xml:space="preserve"> </w:t>
      </w:r>
      <w:r w:rsidRPr="00434500">
        <w:rPr>
          <w:rFonts w:ascii="Arial" w:hAnsi="Arial" w:cs="Arial"/>
          <w:sz w:val="20"/>
        </w:rPr>
        <w:t>is</w:t>
      </w:r>
      <w:r w:rsidRPr="00434500">
        <w:rPr>
          <w:rFonts w:ascii="Arial" w:hAnsi="Arial" w:cs="Arial"/>
          <w:spacing w:val="-14"/>
          <w:sz w:val="20"/>
        </w:rPr>
        <w:t xml:space="preserve"> </w:t>
      </w:r>
      <w:r w:rsidRPr="00434500">
        <w:rPr>
          <w:rFonts w:ascii="Arial" w:hAnsi="Arial" w:cs="Arial"/>
          <w:sz w:val="20"/>
        </w:rPr>
        <w:t>not</w:t>
      </w:r>
      <w:r w:rsidRPr="00434500">
        <w:rPr>
          <w:rFonts w:ascii="Arial" w:hAnsi="Arial" w:cs="Arial"/>
          <w:spacing w:val="-11"/>
          <w:sz w:val="20"/>
        </w:rPr>
        <w:t xml:space="preserve"> </w:t>
      </w:r>
      <w:r w:rsidRPr="00434500">
        <w:rPr>
          <w:rFonts w:ascii="Arial" w:hAnsi="Arial" w:cs="Arial"/>
          <w:sz w:val="20"/>
        </w:rPr>
        <w:t>permitted</w:t>
      </w:r>
      <w:r w:rsidRPr="00434500">
        <w:rPr>
          <w:rFonts w:ascii="Arial" w:hAnsi="Arial" w:cs="Arial"/>
          <w:spacing w:val="-12"/>
          <w:sz w:val="20"/>
        </w:rPr>
        <w:t xml:space="preserve"> </w:t>
      </w:r>
      <w:r w:rsidRPr="00434500">
        <w:rPr>
          <w:rFonts w:ascii="Arial" w:hAnsi="Arial" w:cs="Arial"/>
          <w:sz w:val="20"/>
        </w:rPr>
        <w:t>within</w:t>
      </w:r>
      <w:r w:rsidRPr="00434500">
        <w:rPr>
          <w:rFonts w:ascii="Arial" w:hAnsi="Arial" w:cs="Arial"/>
          <w:spacing w:val="-11"/>
          <w:sz w:val="20"/>
        </w:rPr>
        <w:t xml:space="preserve"> </w:t>
      </w:r>
      <w:r w:rsidRPr="00434500">
        <w:rPr>
          <w:rFonts w:ascii="Arial" w:hAnsi="Arial" w:cs="Arial"/>
          <w:sz w:val="20"/>
        </w:rPr>
        <w:t>4</w:t>
      </w:r>
      <w:r w:rsidRPr="00434500">
        <w:rPr>
          <w:rFonts w:ascii="Arial" w:hAnsi="Arial" w:cs="Arial"/>
          <w:spacing w:val="-5"/>
          <w:sz w:val="20"/>
        </w:rPr>
        <w:t xml:space="preserve"> </w:t>
      </w:r>
      <w:r w:rsidRPr="00434500">
        <w:rPr>
          <w:rFonts w:ascii="Arial" w:hAnsi="Arial" w:cs="Arial"/>
          <w:sz w:val="20"/>
        </w:rPr>
        <w:t xml:space="preserve">(four) </w:t>
      </w:r>
      <w:proofErr w:type="spellStart"/>
      <w:r w:rsidRPr="00434500">
        <w:rPr>
          <w:rFonts w:ascii="Arial" w:hAnsi="Arial" w:cs="Arial"/>
          <w:sz w:val="20"/>
        </w:rPr>
        <w:t>metres</w:t>
      </w:r>
      <w:proofErr w:type="spellEnd"/>
      <w:r w:rsidRPr="00434500">
        <w:rPr>
          <w:rFonts w:ascii="Arial" w:hAnsi="Arial" w:cs="Arial"/>
          <w:sz w:val="20"/>
        </w:rPr>
        <w:t xml:space="preserve"> of any building entrances. It is the hirer’s responsibility to ensure that smoking does not occur within the building</w:t>
      </w:r>
      <w:r w:rsidRPr="00434500">
        <w:rPr>
          <w:rFonts w:ascii="Arial" w:hAnsi="Arial" w:cs="Arial"/>
          <w:spacing w:val="-13"/>
          <w:sz w:val="20"/>
        </w:rPr>
        <w:t xml:space="preserve"> </w:t>
      </w:r>
      <w:r w:rsidRPr="00434500">
        <w:rPr>
          <w:rFonts w:ascii="Arial" w:hAnsi="Arial" w:cs="Arial"/>
          <w:sz w:val="20"/>
        </w:rPr>
        <w:t>as</w:t>
      </w:r>
      <w:r w:rsidRPr="00434500">
        <w:rPr>
          <w:rFonts w:ascii="Arial" w:hAnsi="Arial" w:cs="Arial"/>
          <w:spacing w:val="-9"/>
          <w:sz w:val="20"/>
        </w:rPr>
        <w:t xml:space="preserve"> </w:t>
      </w:r>
      <w:r w:rsidRPr="00434500">
        <w:rPr>
          <w:rFonts w:ascii="Arial" w:hAnsi="Arial" w:cs="Arial"/>
          <w:sz w:val="20"/>
        </w:rPr>
        <w:t>stated</w:t>
      </w:r>
      <w:r w:rsidRPr="00434500">
        <w:rPr>
          <w:rFonts w:ascii="Arial" w:hAnsi="Arial" w:cs="Arial"/>
          <w:spacing w:val="-14"/>
          <w:sz w:val="20"/>
        </w:rPr>
        <w:t xml:space="preserve"> </w:t>
      </w:r>
      <w:r w:rsidRPr="00434500">
        <w:rPr>
          <w:rFonts w:ascii="Arial" w:hAnsi="Arial" w:cs="Arial"/>
          <w:sz w:val="20"/>
        </w:rPr>
        <w:t>or</w:t>
      </w:r>
      <w:r w:rsidRPr="00434500">
        <w:rPr>
          <w:rFonts w:ascii="Arial" w:hAnsi="Arial" w:cs="Arial"/>
          <w:spacing w:val="-11"/>
          <w:sz w:val="20"/>
        </w:rPr>
        <w:t xml:space="preserve"> </w:t>
      </w:r>
      <w:r w:rsidRPr="00434500">
        <w:rPr>
          <w:rFonts w:ascii="Arial" w:hAnsi="Arial" w:cs="Arial"/>
          <w:sz w:val="20"/>
        </w:rPr>
        <w:t>in</w:t>
      </w:r>
      <w:r w:rsidRPr="00434500">
        <w:rPr>
          <w:rFonts w:ascii="Arial" w:hAnsi="Arial" w:cs="Arial"/>
          <w:spacing w:val="-11"/>
          <w:sz w:val="20"/>
        </w:rPr>
        <w:t xml:space="preserve"> </w:t>
      </w:r>
      <w:r w:rsidRPr="00434500">
        <w:rPr>
          <w:rFonts w:ascii="Arial" w:hAnsi="Arial" w:cs="Arial"/>
          <w:sz w:val="20"/>
        </w:rPr>
        <w:t>contravention</w:t>
      </w:r>
      <w:r w:rsidRPr="00434500">
        <w:rPr>
          <w:rFonts w:ascii="Arial" w:hAnsi="Arial" w:cs="Arial"/>
          <w:spacing w:val="-9"/>
          <w:sz w:val="20"/>
        </w:rPr>
        <w:t xml:space="preserve"> </w:t>
      </w:r>
      <w:r w:rsidRPr="00434500">
        <w:rPr>
          <w:rFonts w:ascii="Arial" w:hAnsi="Arial" w:cs="Arial"/>
          <w:sz w:val="20"/>
        </w:rPr>
        <w:t>of</w:t>
      </w:r>
      <w:r w:rsidRPr="00434500">
        <w:rPr>
          <w:rFonts w:ascii="Arial" w:hAnsi="Arial" w:cs="Arial"/>
          <w:spacing w:val="-11"/>
          <w:sz w:val="20"/>
        </w:rPr>
        <w:t xml:space="preserve"> </w:t>
      </w:r>
      <w:r w:rsidRPr="00434500">
        <w:rPr>
          <w:rFonts w:ascii="Arial" w:hAnsi="Arial" w:cs="Arial"/>
          <w:sz w:val="20"/>
        </w:rPr>
        <w:t>Queensland</w:t>
      </w:r>
      <w:r w:rsidRPr="00434500">
        <w:rPr>
          <w:rFonts w:ascii="Arial" w:hAnsi="Arial" w:cs="Arial"/>
          <w:spacing w:val="-14"/>
          <w:sz w:val="20"/>
        </w:rPr>
        <w:t xml:space="preserve"> </w:t>
      </w:r>
      <w:r w:rsidRPr="00434500">
        <w:rPr>
          <w:rFonts w:ascii="Arial" w:hAnsi="Arial" w:cs="Arial"/>
          <w:sz w:val="20"/>
        </w:rPr>
        <w:t>Government</w:t>
      </w:r>
      <w:r w:rsidRPr="00434500">
        <w:rPr>
          <w:rFonts w:ascii="Arial" w:hAnsi="Arial" w:cs="Arial"/>
          <w:spacing w:val="-12"/>
          <w:sz w:val="20"/>
        </w:rPr>
        <w:t xml:space="preserve"> </w:t>
      </w:r>
      <w:r w:rsidRPr="00434500">
        <w:rPr>
          <w:rFonts w:ascii="Arial" w:hAnsi="Arial" w:cs="Arial"/>
          <w:sz w:val="20"/>
        </w:rPr>
        <w:t>Legislation.</w:t>
      </w:r>
      <w:r w:rsidRPr="00434500">
        <w:rPr>
          <w:rFonts w:ascii="Arial" w:hAnsi="Arial" w:cs="Arial"/>
          <w:spacing w:val="31"/>
          <w:sz w:val="20"/>
        </w:rPr>
        <w:t xml:space="preserve"> </w:t>
      </w:r>
      <w:r w:rsidRPr="00434500">
        <w:rPr>
          <w:rFonts w:ascii="Arial" w:hAnsi="Arial" w:cs="Arial"/>
          <w:sz w:val="20"/>
        </w:rPr>
        <w:t>YWCA</w:t>
      </w:r>
      <w:r w:rsidRPr="00434500">
        <w:rPr>
          <w:rFonts w:ascii="Arial" w:hAnsi="Arial" w:cs="Arial"/>
          <w:spacing w:val="-15"/>
          <w:sz w:val="20"/>
        </w:rPr>
        <w:t xml:space="preserve"> </w:t>
      </w:r>
      <w:r w:rsidR="0024250B" w:rsidRPr="00434500">
        <w:rPr>
          <w:rFonts w:ascii="Arial" w:hAnsi="Arial" w:cs="Arial"/>
          <w:spacing w:val="-15"/>
          <w:sz w:val="20"/>
        </w:rPr>
        <w:t>Australia</w:t>
      </w:r>
      <w:r w:rsidRPr="00434500">
        <w:rPr>
          <w:rFonts w:ascii="Arial" w:hAnsi="Arial" w:cs="Arial"/>
          <w:spacing w:val="-10"/>
          <w:sz w:val="20"/>
        </w:rPr>
        <w:t xml:space="preserve"> </w:t>
      </w:r>
      <w:r w:rsidRPr="00434500">
        <w:rPr>
          <w:rFonts w:ascii="Arial" w:hAnsi="Arial" w:cs="Arial"/>
          <w:sz w:val="20"/>
        </w:rPr>
        <w:t>reserves</w:t>
      </w:r>
      <w:r w:rsidRPr="00434500">
        <w:rPr>
          <w:rFonts w:ascii="Arial" w:hAnsi="Arial" w:cs="Arial"/>
          <w:spacing w:val="-9"/>
          <w:sz w:val="20"/>
        </w:rPr>
        <w:t xml:space="preserve"> </w:t>
      </w:r>
      <w:r w:rsidRPr="00434500">
        <w:rPr>
          <w:rFonts w:ascii="Arial" w:hAnsi="Arial" w:cs="Arial"/>
          <w:sz w:val="20"/>
        </w:rPr>
        <w:t>the</w:t>
      </w:r>
      <w:r w:rsidRPr="00434500">
        <w:rPr>
          <w:rFonts w:ascii="Arial" w:hAnsi="Arial" w:cs="Arial"/>
          <w:spacing w:val="-13"/>
          <w:sz w:val="20"/>
        </w:rPr>
        <w:t xml:space="preserve"> </w:t>
      </w:r>
      <w:r w:rsidRPr="00434500">
        <w:rPr>
          <w:rFonts w:ascii="Arial" w:hAnsi="Arial" w:cs="Arial"/>
          <w:sz w:val="20"/>
        </w:rPr>
        <w:t xml:space="preserve">right to remove persons from the facility and/or </w:t>
      </w:r>
      <w:proofErr w:type="gramStart"/>
      <w:r w:rsidRPr="00434500">
        <w:rPr>
          <w:rFonts w:ascii="Arial" w:hAnsi="Arial" w:cs="Arial"/>
          <w:sz w:val="20"/>
        </w:rPr>
        <w:t>close down</w:t>
      </w:r>
      <w:proofErr w:type="gramEnd"/>
      <w:r w:rsidRPr="00434500">
        <w:rPr>
          <w:rFonts w:ascii="Arial" w:hAnsi="Arial" w:cs="Arial"/>
          <w:sz w:val="20"/>
        </w:rPr>
        <w:t xml:space="preserve"> the event should smoking occur</w:t>
      </w:r>
      <w:r w:rsidRPr="00434500">
        <w:rPr>
          <w:rFonts w:ascii="Arial" w:hAnsi="Arial" w:cs="Arial"/>
          <w:spacing w:val="-37"/>
          <w:sz w:val="20"/>
        </w:rPr>
        <w:t xml:space="preserve"> </w:t>
      </w:r>
      <w:r w:rsidRPr="00434500">
        <w:rPr>
          <w:rFonts w:ascii="Arial" w:hAnsi="Arial" w:cs="Arial"/>
          <w:sz w:val="20"/>
        </w:rPr>
        <w:t>within the premises.</w:t>
      </w:r>
    </w:p>
    <w:p w14:paraId="695BD4F8" w14:textId="77777777" w:rsidR="00D103A2" w:rsidRPr="00434500" w:rsidRDefault="00D103A2">
      <w:pPr>
        <w:pStyle w:val="BodyText"/>
        <w:spacing w:before="2"/>
        <w:rPr>
          <w:rFonts w:ascii="Arial" w:hAnsi="Arial" w:cs="Arial"/>
          <w:sz w:val="20"/>
        </w:rPr>
      </w:pPr>
    </w:p>
    <w:p w14:paraId="0306296E" w14:textId="77777777" w:rsidR="00D103A2" w:rsidRPr="00434500" w:rsidRDefault="000A44A0">
      <w:pPr>
        <w:pStyle w:val="Heading1"/>
        <w:numPr>
          <w:ilvl w:val="0"/>
          <w:numId w:val="1"/>
        </w:numPr>
        <w:tabs>
          <w:tab w:val="left" w:pos="491"/>
        </w:tabs>
        <w:spacing w:before="1"/>
        <w:ind w:left="490" w:hanging="380"/>
        <w:rPr>
          <w:rFonts w:ascii="Arial" w:hAnsi="Arial" w:cs="Arial"/>
          <w:sz w:val="20"/>
        </w:rPr>
      </w:pPr>
      <w:r w:rsidRPr="00434500">
        <w:rPr>
          <w:rFonts w:ascii="Arial" w:hAnsi="Arial" w:cs="Arial"/>
          <w:sz w:val="20"/>
        </w:rPr>
        <w:t>CATERING /</w:t>
      </w:r>
      <w:r w:rsidRPr="00434500">
        <w:rPr>
          <w:rFonts w:ascii="Arial" w:hAnsi="Arial" w:cs="Arial"/>
          <w:spacing w:val="-1"/>
          <w:sz w:val="20"/>
        </w:rPr>
        <w:t xml:space="preserve"> </w:t>
      </w:r>
      <w:r w:rsidRPr="00434500">
        <w:rPr>
          <w:rFonts w:ascii="Arial" w:hAnsi="Arial" w:cs="Arial"/>
          <w:sz w:val="20"/>
        </w:rPr>
        <w:t>ALCOHOL</w:t>
      </w:r>
    </w:p>
    <w:p w14:paraId="1E7013B1" w14:textId="77777777" w:rsidR="00D103A2" w:rsidRPr="00434500" w:rsidRDefault="000A44A0" w:rsidP="00385D47">
      <w:pPr>
        <w:pStyle w:val="BodyText"/>
        <w:spacing w:before="116"/>
        <w:ind w:left="110" w:right="108"/>
        <w:jc w:val="both"/>
        <w:rPr>
          <w:rFonts w:ascii="Arial" w:hAnsi="Arial" w:cs="Arial"/>
          <w:sz w:val="20"/>
        </w:rPr>
      </w:pPr>
      <w:r w:rsidRPr="00434500">
        <w:rPr>
          <w:rFonts w:ascii="Arial" w:hAnsi="Arial" w:cs="Arial"/>
          <w:sz w:val="20"/>
        </w:rPr>
        <w:t xml:space="preserve">The sale of liquor on the premises is forbidden unless the hirer obtains a </w:t>
      </w:r>
      <w:proofErr w:type="spellStart"/>
      <w:r w:rsidRPr="00434500">
        <w:rPr>
          <w:rFonts w:ascii="Arial" w:hAnsi="Arial" w:cs="Arial"/>
          <w:sz w:val="20"/>
        </w:rPr>
        <w:t>Licence</w:t>
      </w:r>
      <w:proofErr w:type="spellEnd"/>
      <w:r w:rsidRPr="00434500">
        <w:rPr>
          <w:rFonts w:ascii="Arial" w:hAnsi="Arial" w:cs="Arial"/>
          <w:sz w:val="20"/>
        </w:rPr>
        <w:t xml:space="preserve"> from the appropriate authority, and the </w:t>
      </w:r>
      <w:proofErr w:type="spellStart"/>
      <w:r w:rsidRPr="00434500">
        <w:rPr>
          <w:rFonts w:ascii="Arial" w:hAnsi="Arial" w:cs="Arial"/>
          <w:sz w:val="20"/>
        </w:rPr>
        <w:t>Licence</w:t>
      </w:r>
      <w:proofErr w:type="spellEnd"/>
      <w:r w:rsidRPr="00434500">
        <w:rPr>
          <w:rFonts w:ascii="Arial" w:hAnsi="Arial" w:cs="Arial"/>
          <w:sz w:val="20"/>
        </w:rPr>
        <w:t xml:space="preserve"> is produced to YWCA </w:t>
      </w:r>
      <w:r w:rsidR="0024250B" w:rsidRPr="00434500">
        <w:rPr>
          <w:rFonts w:ascii="Arial" w:hAnsi="Arial" w:cs="Arial"/>
          <w:sz w:val="20"/>
        </w:rPr>
        <w:t>Australia</w:t>
      </w:r>
      <w:r w:rsidRPr="00434500">
        <w:rPr>
          <w:rFonts w:ascii="Arial" w:hAnsi="Arial" w:cs="Arial"/>
          <w:sz w:val="20"/>
        </w:rPr>
        <w:t xml:space="preserve"> who shall make an endorsement on the Schedule to the application. </w:t>
      </w:r>
      <w:r w:rsidR="00E50715" w:rsidRPr="00434500">
        <w:rPr>
          <w:rFonts w:ascii="Arial" w:hAnsi="Arial" w:cs="Arial"/>
          <w:sz w:val="20"/>
        </w:rPr>
        <w:t xml:space="preserve"> </w:t>
      </w:r>
      <w:r w:rsidRPr="00434500">
        <w:rPr>
          <w:rFonts w:ascii="Arial" w:hAnsi="Arial" w:cs="Arial"/>
          <w:sz w:val="20"/>
        </w:rPr>
        <w:t xml:space="preserve">It is the responsibility of the hirer to obtain a liquor </w:t>
      </w:r>
      <w:proofErr w:type="spellStart"/>
      <w:r w:rsidRPr="00434500">
        <w:rPr>
          <w:rFonts w:ascii="Arial" w:hAnsi="Arial" w:cs="Arial"/>
          <w:sz w:val="20"/>
        </w:rPr>
        <w:t>licence</w:t>
      </w:r>
      <w:proofErr w:type="spellEnd"/>
      <w:r w:rsidRPr="00434500">
        <w:rPr>
          <w:rFonts w:ascii="Arial" w:hAnsi="Arial" w:cs="Arial"/>
          <w:sz w:val="20"/>
        </w:rPr>
        <w:t xml:space="preserve">. Note: </w:t>
      </w:r>
      <w:proofErr w:type="spellStart"/>
      <w:r w:rsidRPr="00434500">
        <w:rPr>
          <w:rFonts w:ascii="Arial" w:hAnsi="Arial" w:cs="Arial"/>
          <w:sz w:val="20"/>
        </w:rPr>
        <w:t>licen</w:t>
      </w:r>
      <w:r w:rsidR="00E50715" w:rsidRPr="00434500">
        <w:rPr>
          <w:rFonts w:ascii="Arial" w:hAnsi="Arial" w:cs="Arial"/>
          <w:sz w:val="20"/>
        </w:rPr>
        <w:t>c</w:t>
      </w:r>
      <w:r w:rsidRPr="00434500">
        <w:rPr>
          <w:rFonts w:ascii="Arial" w:hAnsi="Arial" w:cs="Arial"/>
          <w:sz w:val="20"/>
        </w:rPr>
        <w:t>es</w:t>
      </w:r>
      <w:proofErr w:type="spellEnd"/>
      <w:r w:rsidRPr="00434500">
        <w:rPr>
          <w:rFonts w:ascii="Arial" w:hAnsi="Arial" w:cs="Arial"/>
          <w:sz w:val="20"/>
        </w:rPr>
        <w:t xml:space="preserve"> are not required for private functions where liquor is not being sold e.g. weddings. </w:t>
      </w:r>
      <w:r w:rsidR="00E50715" w:rsidRPr="00434500">
        <w:rPr>
          <w:rFonts w:ascii="Arial" w:hAnsi="Arial" w:cs="Arial"/>
          <w:sz w:val="20"/>
        </w:rPr>
        <w:t xml:space="preserve"> </w:t>
      </w:r>
      <w:r w:rsidRPr="00434500">
        <w:rPr>
          <w:rFonts w:ascii="Arial" w:hAnsi="Arial" w:cs="Arial"/>
          <w:sz w:val="20"/>
        </w:rPr>
        <w:t xml:space="preserve">Liquor </w:t>
      </w:r>
      <w:proofErr w:type="spellStart"/>
      <w:r w:rsidRPr="00434500">
        <w:rPr>
          <w:rFonts w:ascii="Arial" w:hAnsi="Arial" w:cs="Arial"/>
          <w:sz w:val="20"/>
        </w:rPr>
        <w:t>licences</w:t>
      </w:r>
      <w:proofErr w:type="spellEnd"/>
      <w:r w:rsidRPr="00434500">
        <w:rPr>
          <w:rFonts w:ascii="Arial" w:hAnsi="Arial" w:cs="Arial"/>
          <w:sz w:val="20"/>
        </w:rPr>
        <w:t xml:space="preserve"> can be obtained from the Office of Liquor and Gaming Regulation at </w:t>
      </w:r>
      <w:hyperlink r:id="rId8">
        <w:r w:rsidRPr="00434500">
          <w:rPr>
            <w:rFonts w:ascii="Arial" w:hAnsi="Arial" w:cs="Arial"/>
            <w:color w:val="0462C1"/>
            <w:sz w:val="20"/>
            <w:u w:val="single" w:color="0462C1"/>
          </w:rPr>
          <w:t>www.olgr.qld.gov.au</w:t>
        </w:r>
        <w:r w:rsidRPr="00434500">
          <w:rPr>
            <w:rFonts w:ascii="Arial" w:hAnsi="Arial" w:cs="Arial"/>
            <w:sz w:val="20"/>
          </w:rPr>
          <w:t>.</w:t>
        </w:r>
      </w:hyperlink>
      <w:r w:rsidRPr="00434500">
        <w:rPr>
          <w:rFonts w:ascii="Arial" w:hAnsi="Arial" w:cs="Arial"/>
          <w:sz w:val="20"/>
        </w:rPr>
        <w:t xml:space="preserve"> Hirers are responsible for hiring of bar staff and ensuring they are aware of their responsibilities and duties. Catering can be provided by a company of the hirer’s choice subject to Health and Safety Regulations. The sale and/or supply of food prepared and cooked in the YWCQ </w:t>
      </w:r>
      <w:r w:rsidR="0024250B" w:rsidRPr="00434500">
        <w:rPr>
          <w:rFonts w:ascii="Arial" w:hAnsi="Arial" w:cs="Arial"/>
          <w:sz w:val="20"/>
        </w:rPr>
        <w:t>Australia</w:t>
      </w:r>
      <w:r w:rsidRPr="00434500">
        <w:rPr>
          <w:rFonts w:ascii="Arial" w:hAnsi="Arial" w:cs="Arial"/>
          <w:sz w:val="20"/>
        </w:rPr>
        <w:t xml:space="preserve"> commercial kitchen is not permitted without the appropriate Food </w:t>
      </w:r>
      <w:proofErr w:type="spellStart"/>
      <w:r w:rsidRPr="00434500">
        <w:rPr>
          <w:rFonts w:ascii="Arial" w:hAnsi="Arial" w:cs="Arial"/>
          <w:sz w:val="20"/>
        </w:rPr>
        <w:t>Licence</w:t>
      </w:r>
      <w:proofErr w:type="spellEnd"/>
      <w:r w:rsidRPr="00434500">
        <w:rPr>
          <w:rFonts w:ascii="Arial" w:hAnsi="Arial" w:cs="Arial"/>
          <w:sz w:val="20"/>
        </w:rPr>
        <w:t xml:space="preserve"> first being obtained by the hirer</w:t>
      </w:r>
      <w:r w:rsidR="00E50715" w:rsidRPr="00434500">
        <w:rPr>
          <w:rFonts w:ascii="Arial" w:hAnsi="Arial" w:cs="Arial"/>
          <w:sz w:val="20"/>
        </w:rPr>
        <w:t xml:space="preserve"> and a copy of the </w:t>
      </w:r>
      <w:proofErr w:type="spellStart"/>
      <w:r w:rsidR="00E50715" w:rsidRPr="00434500">
        <w:rPr>
          <w:rFonts w:ascii="Arial" w:hAnsi="Arial" w:cs="Arial"/>
          <w:sz w:val="20"/>
        </w:rPr>
        <w:t>licence</w:t>
      </w:r>
      <w:proofErr w:type="spellEnd"/>
      <w:r w:rsidR="00E50715" w:rsidRPr="00434500">
        <w:rPr>
          <w:rFonts w:ascii="Arial" w:hAnsi="Arial" w:cs="Arial"/>
          <w:sz w:val="20"/>
        </w:rPr>
        <w:t xml:space="preserve"> supplied to YWCA </w:t>
      </w:r>
      <w:r w:rsidR="0024250B" w:rsidRPr="00434500">
        <w:rPr>
          <w:rFonts w:ascii="Arial" w:hAnsi="Arial" w:cs="Arial"/>
          <w:sz w:val="20"/>
        </w:rPr>
        <w:t>Australia</w:t>
      </w:r>
      <w:r w:rsidR="00E50715" w:rsidRPr="00434500">
        <w:rPr>
          <w:rFonts w:ascii="Arial" w:hAnsi="Arial" w:cs="Arial"/>
          <w:sz w:val="20"/>
        </w:rPr>
        <w:t xml:space="preserve"> prior to the event.</w:t>
      </w:r>
    </w:p>
    <w:p w14:paraId="4CB01FA8" w14:textId="77777777" w:rsidR="00A3792C" w:rsidRPr="00434500" w:rsidRDefault="00A3792C" w:rsidP="00A3792C">
      <w:pPr>
        <w:pStyle w:val="Heading1"/>
        <w:tabs>
          <w:tab w:val="left" w:pos="491"/>
        </w:tabs>
        <w:spacing w:before="1"/>
        <w:ind w:left="490" w:firstLine="0"/>
        <w:rPr>
          <w:rFonts w:ascii="Arial" w:hAnsi="Arial" w:cs="Arial"/>
          <w:sz w:val="20"/>
        </w:rPr>
      </w:pPr>
    </w:p>
    <w:p w14:paraId="1BBB3CE9" w14:textId="77777777" w:rsidR="00D103A2" w:rsidRPr="00434500" w:rsidRDefault="000A44A0">
      <w:pPr>
        <w:pStyle w:val="Heading1"/>
        <w:numPr>
          <w:ilvl w:val="0"/>
          <w:numId w:val="1"/>
        </w:numPr>
        <w:tabs>
          <w:tab w:val="left" w:pos="491"/>
        </w:tabs>
        <w:spacing w:before="1"/>
        <w:ind w:left="490" w:hanging="380"/>
        <w:rPr>
          <w:rFonts w:ascii="Arial" w:hAnsi="Arial" w:cs="Arial"/>
          <w:sz w:val="20"/>
        </w:rPr>
      </w:pPr>
      <w:r w:rsidRPr="00434500">
        <w:rPr>
          <w:rFonts w:ascii="Arial" w:hAnsi="Arial" w:cs="Arial"/>
          <w:sz w:val="20"/>
        </w:rPr>
        <w:t>CLEANING</w:t>
      </w:r>
      <w:r w:rsidRPr="00434500">
        <w:rPr>
          <w:rFonts w:ascii="Arial" w:hAnsi="Arial" w:cs="Arial"/>
          <w:spacing w:val="-1"/>
          <w:sz w:val="20"/>
        </w:rPr>
        <w:t xml:space="preserve"> </w:t>
      </w:r>
      <w:r w:rsidRPr="00434500">
        <w:rPr>
          <w:rFonts w:ascii="Arial" w:hAnsi="Arial" w:cs="Arial"/>
          <w:sz w:val="20"/>
        </w:rPr>
        <w:t>REQUIREMENTS</w:t>
      </w:r>
    </w:p>
    <w:p w14:paraId="791C780E" w14:textId="77777777" w:rsidR="00D103A2" w:rsidRPr="00434500" w:rsidRDefault="000A44A0" w:rsidP="00A63C59">
      <w:pPr>
        <w:pStyle w:val="BodyText"/>
        <w:spacing w:before="56"/>
        <w:ind w:left="110" w:right="103"/>
        <w:jc w:val="both"/>
        <w:rPr>
          <w:rFonts w:ascii="Arial" w:hAnsi="Arial" w:cs="Arial"/>
          <w:sz w:val="20"/>
        </w:rPr>
      </w:pPr>
      <w:r w:rsidRPr="00434500">
        <w:rPr>
          <w:rFonts w:ascii="Arial" w:hAnsi="Arial" w:cs="Arial"/>
          <w:sz w:val="20"/>
        </w:rPr>
        <w:t xml:space="preserve">All areas must be left in a clean and tidy state. </w:t>
      </w:r>
      <w:r w:rsidR="00A63C59" w:rsidRPr="00434500">
        <w:rPr>
          <w:rFonts w:ascii="Arial" w:hAnsi="Arial" w:cs="Arial"/>
          <w:sz w:val="20"/>
        </w:rPr>
        <w:t xml:space="preserve"> </w:t>
      </w:r>
      <w:r w:rsidRPr="00434500">
        <w:rPr>
          <w:rFonts w:ascii="Arial" w:hAnsi="Arial" w:cs="Arial"/>
          <w:sz w:val="20"/>
        </w:rPr>
        <w:t>All equipment, decorations, food and alcohol etc. must be removed from the premises immediately following the close of the function. All waste including food scraps, to be removed from the facility and its environs. Failure to comply with these conditions will result in extra cleaning charges of</w:t>
      </w:r>
      <w:r w:rsidR="00A63C59" w:rsidRPr="00434500">
        <w:rPr>
          <w:rFonts w:ascii="Arial" w:hAnsi="Arial" w:cs="Arial"/>
          <w:sz w:val="20"/>
        </w:rPr>
        <w:t xml:space="preserve"> </w:t>
      </w:r>
      <w:r w:rsidRPr="00434500">
        <w:rPr>
          <w:rFonts w:ascii="Arial" w:hAnsi="Arial" w:cs="Arial"/>
          <w:b/>
          <w:sz w:val="20"/>
        </w:rPr>
        <w:t>$35.00</w:t>
      </w:r>
      <w:r w:rsidR="00A63C59" w:rsidRPr="00434500">
        <w:rPr>
          <w:rFonts w:ascii="Arial" w:hAnsi="Arial" w:cs="Arial"/>
          <w:b/>
          <w:sz w:val="20"/>
        </w:rPr>
        <w:t xml:space="preserve"> excl GST</w:t>
      </w:r>
      <w:r w:rsidRPr="00434500">
        <w:rPr>
          <w:rFonts w:ascii="Arial" w:hAnsi="Arial" w:cs="Arial"/>
          <w:b/>
          <w:spacing w:val="-10"/>
          <w:sz w:val="20"/>
        </w:rPr>
        <w:t xml:space="preserve"> </w:t>
      </w:r>
      <w:r w:rsidRPr="00434500">
        <w:rPr>
          <w:rFonts w:ascii="Arial" w:hAnsi="Arial" w:cs="Arial"/>
          <w:b/>
          <w:sz w:val="20"/>
        </w:rPr>
        <w:t>per</w:t>
      </w:r>
      <w:r w:rsidRPr="00434500">
        <w:rPr>
          <w:rFonts w:ascii="Arial" w:hAnsi="Arial" w:cs="Arial"/>
          <w:b/>
          <w:spacing w:val="-6"/>
          <w:sz w:val="20"/>
        </w:rPr>
        <w:t xml:space="preserve"> </w:t>
      </w:r>
      <w:r w:rsidRPr="00434500">
        <w:rPr>
          <w:rFonts w:ascii="Arial" w:hAnsi="Arial" w:cs="Arial"/>
          <w:b/>
          <w:sz w:val="20"/>
        </w:rPr>
        <w:t>hour</w:t>
      </w:r>
      <w:r w:rsidRPr="00434500">
        <w:rPr>
          <w:rFonts w:ascii="Arial" w:hAnsi="Arial" w:cs="Arial"/>
          <w:b/>
          <w:spacing w:val="-5"/>
          <w:sz w:val="20"/>
        </w:rPr>
        <w:t xml:space="preserve"> </w:t>
      </w:r>
      <w:r w:rsidRPr="00434500">
        <w:rPr>
          <w:rFonts w:ascii="Arial" w:hAnsi="Arial" w:cs="Arial"/>
          <w:sz w:val="20"/>
        </w:rPr>
        <w:t>(minimum</w:t>
      </w:r>
      <w:r w:rsidRPr="00434500">
        <w:rPr>
          <w:rFonts w:ascii="Arial" w:hAnsi="Arial" w:cs="Arial"/>
          <w:spacing w:val="-10"/>
          <w:sz w:val="20"/>
        </w:rPr>
        <w:t xml:space="preserve"> </w:t>
      </w:r>
      <w:r w:rsidRPr="00434500">
        <w:rPr>
          <w:rFonts w:ascii="Arial" w:hAnsi="Arial" w:cs="Arial"/>
          <w:sz w:val="20"/>
        </w:rPr>
        <w:t>charge</w:t>
      </w:r>
      <w:r w:rsidRPr="00434500">
        <w:rPr>
          <w:rFonts w:ascii="Arial" w:hAnsi="Arial" w:cs="Arial"/>
          <w:spacing w:val="-2"/>
          <w:sz w:val="20"/>
        </w:rPr>
        <w:t xml:space="preserve"> </w:t>
      </w:r>
      <w:r w:rsidRPr="00434500">
        <w:rPr>
          <w:rFonts w:ascii="Arial" w:hAnsi="Arial" w:cs="Arial"/>
          <w:sz w:val="20"/>
        </w:rPr>
        <w:t>-</w:t>
      </w:r>
      <w:r w:rsidRPr="00434500">
        <w:rPr>
          <w:rFonts w:ascii="Arial" w:hAnsi="Arial" w:cs="Arial"/>
          <w:spacing w:val="-11"/>
          <w:sz w:val="20"/>
        </w:rPr>
        <w:t xml:space="preserve"> </w:t>
      </w:r>
      <w:r w:rsidRPr="00434500">
        <w:rPr>
          <w:rFonts w:ascii="Arial" w:hAnsi="Arial" w:cs="Arial"/>
          <w:sz w:val="20"/>
        </w:rPr>
        <w:t>additional</w:t>
      </w:r>
      <w:r w:rsidRPr="00434500">
        <w:rPr>
          <w:rFonts w:ascii="Arial" w:hAnsi="Arial" w:cs="Arial"/>
          <w:spacing w:val="-9"/>
          <w:sz w:val="20"/>
        </w:rPr>
        <w:t xml:space="preserve"> </w:t>
      </w:r>
      <w:r w:rsidRPr="00434500">
        <w:rPr>
          <w:rFonts w:ascii="Arial" w:hAnsi="Arial" w:cs="Arial"/>
          <w:sz w:val="20"/>
        </w:rPr>
        <w:t>hourly</w:t>
      </w:r>
      <w:r w:rsidRPr="00434500">
        <w:rPr>
          <w:rFonts w:ascii="Arial" w:hAnsi="Arial" w:cs="Arial"/>
          <w:spacing w:val="-8"/>
          <w:sz w:val="20"/>
        </w:rPr>
        <w:t xml:space="preserve"> </w:t>
      </w:r>
      <w:r w:rsidRPr="00434500">
        <w:rPr>
          <w:rFonts w:ascii="Arial" w:hAnsi="Arial" w:cs="Arial"/>
          <w:sz w:val="20"/>
        </w:rPr>
        <w:t>charge</w:t>
      </w:r>
      <w:r w:rsidRPr="00434500">
        <w:rPr>
          <w:rFonts w:ascii="Arial" w:hAnsi="Arial" w:cs="Arial"/>
          <w:spacing w:val="-8"/>
          <w:sz w:val="20"/>
        </w:rPr>
        <w:t xml:space="preserve"> </w:t>
      </w:r>
      <w:r w:rsidRPr="00434500">
        <w:rPr>
          <w:rFonts w:ascii="Arial" w:hAnsi="Arial" w:cs="Arial"/>
          <w:sz w:val="20"/>
        </w:rPr>
        <w:t>applies</w:t>
      </w:r>
      <w:r w:rsidRPr="00434500">
        <w:rPr>
          <w:rFonts w:ascii="Arial" w:hAnsi="Arial" w:cs="Arial"/>
          <w:spacing w:val="-9"/>
          <w:sz w:val="20"/>
        </w:rPr>
        <w:t xml:space="preserve"> </w:t>
      </w:r>
      <w:r w:rsidRPr="00434500">
        <w:rPr>
          <w:rFonts w:ascii="Arial" w:hAnsi="Arial" w:cs="Arial"/>
          <w:sz w:val="20"/>
        </w:rPr>
        <w:t>for</w:t>
      </w:r>
      <w:r w:rsidRPr="00434500">
        <w:rPr>
          <w:rFonts w:ascii="Arial" w:hAnsi="Arial" w:cs="Arial"/>
          <w:spacing w:val="-5"/>
          <w:sz w:val="20"/>
        </w:rPr>
        <w:t xml:space="preserve"> </w:t>
      </w:r>
      <w:r w:rsidRPr="00434500">
        <w:rPr>
          <w:rFonts w:ascii="Arial" w:hAnsi="Arial" w:cs="Arial"/>
          <w:sz w:val="20"/>
        </w:rPr>
        <w:t>weekends/Public</w:t>
      </w:r>
      <w:r w:rsidRPr="00434500">
        <w:rPr>
          <w:rFonts w:ascii="Arial" w:hAnsi="Arial" w:cs="Arial"/>
          <w:spacing w:val="-3"/>
          <w:sz w:val="20"/>
        </w:rPr>
        <w:t xml:space="preserve"> </w:t>
      </w:r>
      <w:r w:rsidRPr="00434500">
        <w:rPr>
          <w:rFonts w:ascii="Arial" w:hAnsi="Arial" w:cs="Arial"/>
          <w:sz w:val="20"/>
        </w:rPr>
        <w:t>Holidays)</w:t>
      </w:r>
      <w:r w:rsidRPr="00434500">
        <w:rPr>
          <w:rFonts w:ascii="Arial" w:hAnsi="Arial" w:cs="Arial"/>
          <w:spacing w:val="-5"/>
          <w:sz w:val="20"/>
        </w:rPr>
        <w:t xml:space="preserve"> </w:t>
      </w:r>
      <w:r w:rsidRPr="00434500">
        <w:rPr>
          <w:rFonts w:ascii="Arial" w:hAnsi="Arial" w:cs="Arial"/>
          <w:sz w:val="20"/>
        </w:rPr>
        <w:t>being</w:t>
      </w:r>
      <w:r w:rsidRPr="00434500">
        <w:rPr>
          <w:rFonts w:ascii="Arial" w:hAnsi="Arial" w:cs="Arial"/>
          <w:spacing w:val="-7"/>
          <w:sz w:val="20"/>
        </w:rPr>
        <w:t xml:space="preserve"> </w:t>
      </w:r>
      <w:r w:rsidRPr="00434500">
        <w:rPr>
          <w:rFonts w:ascii="Arial" w:hAnsi="Arial" w:cs="Arial"/>
          <w:sz w:val="20"/>
        </w:rPr>
        <w:t>withheld from the security bond or, if a bond is not held or is insufficient, being invoiced to the</w:t>
      </w:r>
      <w:r w:rsidRPr="00434500">
        <w:rPr>
          <w:rFonts w:ascii="Arial" w:hAnsi="Arial" w:cs="Arial"/>
          <w:spacing w:val="-22"/>
          <w:sz w:val="20"/>
        </w:rPr>
        <w:t xml:space="preserve"> </w:t>
      </w:r>
      <w:r w:rsidRPr="00434500">
        <w:rPr>
          <w:rFonts w:ascii="Arial" w:hAnsi="Arial" w:cs="Arial"/>
          <w:sz w:val="20"/>
        </w:rPr>
        <w:t>hirer.</w:t>
      </w:r>
    </w:p>
    <w:p w14:paraId="5436A0E1" w14:textId="77777777" w:rsidR="00A3792C" w:rsidRPr="00434500" w:rsidRDefault="00A3792C" w:rsidP="00A3792C">
      <w:pPr>
        <w:pStyle w:val="Heading1"/>
        <w:tabs>
          <w:tab w:val="left" w:pos="491"/>
        </w:tabs>
        <w:rPr>
          <w:rFonts w:ascii="Arial" w:hAnsi="Arial" w:cs="Arial"/>
          <w:sz w:val="20"/>
        </w:rPr>
      </w:pPr>
    </w:p>
    <w:p w14:paraId="4EC6B1E0" w14:textId="77777777" w:rsidR="00A3792C" w:rsidRPr="00434500" w:rsidRDefault="00A3792C">
      <w:pPr>
        <w:pStyle w:val="Heading1"/>
        <w:numPr>
          <w:ilvl w:val="0"/>
          <w:numId w:val="1"/>
        </w:numPr>
        <w:tabs>
          <w:tab w:val="left" w:pos="491"/>
        </w:tabs>
        <w:ind w:left="490" w:hanging="380"/>
        <w:rPr>
          <w:rFonts w:ascii="Arial" w:hAnsi="Arial" w:cs="Arial"/>
          <w:sz w:val="20"/>
        </w:rPr>
      </w:pPr>
      <w:r w:rsidRPr="00434500">
        <w:rPr>
          <w:rFonts w:ascii="Arial" w:hAnsi="Arial" w:cs="Arial"/>
          <w:sz w:val="20"/>
        </w:rPr>
        <w:t xml:space="preserve">FIRE REGULATION COMPLIANCE </w:t>
      </w:r>
    </w:p>
    <w:p w14:paraId="37A2CBEC" w14:textId="77777777" w:rsidR="00B40B1F" w:rsidRPr="00434500" w:rsidRDefault="00B40B1F" w:rsidP="00B40B1F">
      <w:pPr>
        <w:pStyle w:val="Heading1"/>
        <w:tabs>
          <w:tab w:val="left" w:pos="491"/>
        </w:tabs>
        <w:ind w:left="110" w:firstLine="0"/>
        <w:rPr>
          <w:rFonts w:ascii="Arial" w:hAnsi="Arial" w:cs="Arial"/>
          <w:b w:val="0"/>
          <w:sz w:val="20"/>
        </w:rPr>
      </w:pPr>
      <w:r w:rsidRPr="00434500">
        <w:rPr>
          <w:rFonts w:ascii="Arial" w:hAnsi="Arial" w:cs="Arial"/>
          <w:b w:val="0"/>
          <w:sz w:val="20"/>
        </w:rPr>
        <w:t>Hirers are responsible for complying with all regulations regarding fire safety including following procedures as outlined by signs in the facility.</w:t>
      </w:r>
    </w:p>
    <w:p w14:paraId="7B75E5A3" w14:textId="77777777" w:rsidR="00A3792C" w:rsidRPr="00434500" w:rsidRDefault="00A3792C" w:rsidP="00A3792C">
      <w:pPr>
        <w:pStyle w:val="Heading1"/>
        <w:tabs>
          <w:tab w:val="left" w:pos="491"/>
        </w:tabs>
        <w:ind w:left="490" w:firstLine="0"/>
        <w:rPr>
          <w:rFonts w:ascii="Arial" w:hAnsi="Arial" w:cs="Arial"/>
          <w:sz w:val="20"/>
        </w:rPr>
      </w:pPr>
    </w:p>
    <w:p w14:paraId="74F7944D" w14:textId="77777777"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DAMAGES</w:t>
      </w:r>
    </w:p>
    <w:p w14:paraId="59013200" w14:textId="77777777" w:rsidR="00D103A2" w:rsidRPr="00434500" w:rsidRDefault="000A44A0">
      <w:pPr>
        <w:pStyle w:val="BodyText"/>
        <w:spacing w:before="61"/>
        <w:ind w:left="110" w:right="105"/>
        <w:jc w:val="both"/>
        <w:rPr>
          <w:rFonts w:ascii="Arial" w:hAnsi="Arial" w:cs="Arial"/>
          <w:sz w:val="20"/>
        </w:rPr>
      </w:pPr>
      <w:r w:rsidRPr="00434500">
        <w:rPr>
          <w:rFonts w:ascii="Arial" w:hAnsi="Arial" w:cs="Arial"/>
          <w:sz w:val="20"/>
        </w:rPr>
        <w:t xml:space="preserve">The floors, walls, curtains/blinds or any other part of the building or any fittings or furniture shall not be broken, pierced by nails or screws or in any other way damaged. </w:t>
      </w:r>
      <w:r w:rsidR="00A63C59" w:rsidRPr="00434500">
        <w:rPr>
          <w:rFonts w:ascii="Arial" w:hAnsi="Arial" w:cs="Arial"/>
          <w:sz w:val="20"/>
        </w:rPr>
        <w:t xml:space="preserve"> </w:t>
      </w:r>
      <w:r w:rsidRPr="00434500">
        <w:rPr>
          <w:rFonts w:ascii="Arial" w:hAnsi="Arial" w:cs="Arial"/>
          <w:sz w:val="20"/>
        </w:rPr>
        <w:t xml:space="preserve">Nothing is to be attached to any of the walls in any of the rooms of the complex without prior approval of YWCA </w:t>
      </w:r>
      <w:r w:rsidR="0024250B" w:rsidRPr="00434500">
        <w:rPr>
          <w:rFonts w:ascii="Arial" w:hAnsi="Arial" w:cs="Arial"/>
          <w:sz w:val="20"/>
        </w:rPr>
        <w:t>Australia</w:t>
      </w:r>
      <w:r w:rsidRPr="00434500">
        <w:rPr>
          <w:rFonts w:ascii="Arial" w:hAnsi="Arial" w:cs="Arial"/>
          <w:sz w:val="20"/>
        </w:rPr>
        <w:t xml:space="preserve">. </w:t>
      </w:r>
      <w:r w:rsidRPr="00434500">
        <w:rPr>
          <w:rFonts w:ascii="Arial" w:hAnsi="Arial" w:cs="Arial"/>
          <w:b/>
          <w:sz w:val="20"/>
        </w:rPr>
        <w:t>Blue tac,</w:t>
      </w:r>
      <w:r w:rsidR="00A63C59" w:rsidRPr="00434500">
        <w:rPr>
          <w:rFonts w:ascii="Arial" w:hAnsi="Arial" w:cs="Arial"/>
          <w:b/>
          <w:sz w:val="20"/>
        </w:rPr>
        <w:t xml:space="preserve"> </w:t>
      </w:r>
      <w:r w:rsidRPr="00434500">
        <w:rPr>
          <w:rFonts w:ascii="Arial" w:hAnsi="Arial" w:cs="Arial"/>
          <w:b/>
          <w:sz w:val="20"/>
        </w:rPr>
        <w:t xml:space="preserve">sticky tape or any adhesive substances are not to be used under any circumstances. </w:t>
      </w:r>
      <w:r w:rsidRPr="00434500">
        <w:rPr>
          <w:rFonts w:ascii="Arial" w:hAnsi="Arial" w:cs="Arial"/>
          <w:sz w:val="20"/>
        </w:rPr>
        <w:t>The hirer shall accept full financial responsibility for damage to the premises except for normal wear and tear.</w:t>
      </w:r>
    </w:p>
    <w:p w14:paraId="1DE816B9" w14:textId="77777777" w:rsidR="00D103A2" w:rsidRPr="00434500" w:rsidRDefault="00D103A2">
      <w:pPr>
        <w:pStyle w:val="BodyText"/>
        <w:rPr>
          <w:rFonts w:ascii="Arial" w:hAnsi="Arial" w:cs="Arial"/>
          <w:sz w:val="20"/>
        </w:rPr>
      </w:pPr>
    </w:p>
    <w:p w14:paraId="6BBC802F" w14:textId="77777777" w:rsidR="00D103A2" w:rsidRPr="00434500" w:rsidRDefault="000A44A0">
      <w:pPr>
        <w:pStyle w:val="Heading1"/>
        <w:numPr>
          <w:ilvl w:val="0"/>
          <w:numId w:val="1"/>
        </w:numPr>
        <w:tabs>
          <w:tab w:val="left" w:pos="490"/>
        </w:tabs>
        <w:ind w:left="489" w:hanging="379"/>
        <w:rPr>
          <w:rFonts w:ascii="Arial" w:hAnsi="Arial" w:cs="Arial"/>
          <w:sz w:val="20"/>
        </w:rPr>
      </w:pPr>
      <w:r w:rsidRPr="00434500">
        <w:rPr>
          <w:rFonts w:ascii="Arial" w:hAnsi="Arial" w:cs="Arial"/>
          <w:sz w:val="20"/>
        </w:rPr>
        <w:t>CONSERVATION AND SPECIAL</w:t>
      </w:r>
      <w:r w:rsidRPr="00434500">
        <w:rPr>
          <w:rFonts w:ascii="Arial" w:hAnsi="Arial" w:cs="Arial"/>
          <w:spacing w:val="-4"/>
          <w:sz w:val="20"/>
        </w:rPr>
        <w:t xml:space="preserve"> </w:t>
      </w:r>
      <w:r w:rsidRPr="00434500">
        <w:rPr>
          <w:rFonts w:ascii="Arial" w:hAnsi="Arial" w:cs="Arial"/>
          <w:sz w:val="20"/>
        </w:rPr>
        <w:t>CONDITIONS</w:t>
      </w:r>
    </w:p>
    <w:p w14:paraId="398E8821" w14:textId="77777777" w:rsidR="00D103A2" w:rsidRPr="00434500" w:rsidRDefault="000A44A0">
      <w:pPr>
        <w:pStyle w:val="BodyText"/>
        <w:spacing w:before="2"/>
        <w:ind w:left="110" w:right="107"/>
        <w:jc w:val="both"/>
        <w:rPr>
          <w:rFonts w:ascii="Arial" w:hAnsi="Arial" w:cs="Arial"/>
          <w:sz w:val="20"/>
        </w:rPr>
      </w:pPr>
      <w:r w:rsidRPr="00434500">
        <w:rPr>
          <w:rFonts w:ascii="Arial" w:hAnsi="Arial" w:cs="Arial"/>
          <w:sz w:val="20"/>
        </w:rPr>
        <w:t xml:space="preserve">At no time does YWCA </w:t>
      </w:r>
      <w:r w:rsidR="0024250B" w:rsidRPr="00434500">
        <w:rPr>
          <w:rFonts w:ascii="Arial" w:hAnsi="Arial" w:cs="Arial"/>
          <w:sz w:val="20"/>
        </w:rPr>
        <w:t>Australia</w:t>
      </w:r>
      <w:r w:rsidRPr="00434500">
        <w:rPr>
          <w:rFonts w:ascii="Arial" w:hAnsi="Arial" w:cs="Arial"/>
          <w:sz w:val="20"/>
        </w:rPr>
        <w:t xml:space="preserve"> permit the use of candles, naked flames, smoke machines, special balloon effects and pyrotechnics due to Health and Safety Regulations. Should the Fire Brigade respond to an alarm at the facility, set off by the </w:t>
      </w:r>
      <w:proofErr w:type="spellStart"/>
      <w:r w:rsidRPr="00434500">
        <w:rPr>
          <w:rFonts w:ascii="Arial" w:hAnsi="Arial" w:cs="Arial"/>
          <w:sz w:val="20"/>
        </w:rPr>
        <w:t>unauthorised</w:t>
      </w:r>
      <w:proofErr w:type="spellEnd"/>
      <w:r w:rsidRPr="00434500">
        <w:rPr>
          <w:rFonts w:ascii="Arial" w:hAnsi="Arial" w:cs="Arial"/>
          <w:sz w:val="20"/>
        </w:rPr>
        <w:t xml:space="preserve"> use of equipment, the hirer will be liable for any charges incurred by YWCA </w:t>
      </w:r>
      <w:r w:rsidR="0024250B" w:rsidRPr="00434500">
        <w:rPr>
          <w:rFonts w:ascii="Arial" w:hAnsi="Arial" w:cs="Arial"/>
          <w:sz w:val="20"/>
        </w:rPr>
        <w:t>Australia</w:t>
      </w:r>
      <w:r w:rsidRPr="00434500">
        <w:rPr>
          <w:rFonts w:ascii="Arial" w:hAnsi="Arial" w:cs="Arial"/>
          <w:sz w:val="20"/>
        </w:rPr>
        <w:t xml:space="preserve">. The hirer will also be liable for any damage to the buildings, furniture and/or fittings of the facility as a result of such </w:t>
      </w:r>
      <w:proofErr w:type="spellStart"/>
      <w:r w:rsidRPr="00434500">
        <w:rPr>
          <w:rFonts w:ascii="Arial" w:hAnsi="Arial" w:cs="Arial"/>
          <w:sz w:val="20"/>
        </w:rPr>
        <w:t>unauthorised</w:t>
      </w:r>
      <w:proofErr w:type="spellEnd"/>
      <w:r w:rsidRPr="00434500">
        <w:rPr>
          <w:rFonts w:ascii="Arial" w:hAnsi="Arial" w:cs="Arial"/>
          <w:sz w:val="20"/>
        </w:rPr>
        <w:t xml:space="preserve"> use or damage cause by the Fire Brigade in responding to such alarm.</w:t>
      </w:r>
    </w:p>
    <w:p w14:paraId="2C0939F9" w14:textId="77777777" w:rsidR="00D103A2" w:rsidRPr="00434500" w:rsidRDefault="00B40B1F" w:rsidP="00434500">
      <w:pPr>
        <w:pStyle w:val="BodyText"/>
        <w:spacing w:before="2"/>
        <w:ind w:left="110" w:right="107"/>
        <w:jc w:val="both"/>
        <w:rPr>
          <w:rFonts w:ascii="Arial" w:hAnsi="Arial" w:cs="Arial"/>
          <w:sz w:val="20"/>
        </w:rPr>
      </w:pPr>
      <w:r w:rsidRPr="00434500">
        <w:rPr>
          <w:rFonts w:ascii="Arial" w:hAnsi="Arial" w:cs="Arial"/>
          <w:sz w:val="20"/>
        </w:rPr>
        <w:t xml:space="preserve">YWCA </w:t>
      </w:r>
      <w:r w:rsidR="0024250B" w:rsidRPr="00434500">
        <w:rPr>
          <w:rFonts w:ascii="Arial" w:hAnsi="Arial" w:cs="Arial"/>
          <w:sz w:val="20"/>
        </w:rPr>
        <w:t>Australia</w:t>
      </w:r>
      <w:r w:rsidRPr="00434500">
        <w:rPr>
          <w:rFonts w:ascii="Arial" w:hAnsi="Arial" w:cs="Arial"/>
          <w:sz w:val="20"/>
        </w:rPr>
        <w:t xml:space="preserve"> also reserves the right to require special conditions of hire depending on the nature of the use from the hirer.</w:t>
      </w:r>
    </w:p>
    <w:p w14:paraId="7901D314" w14:textId="77777777" w:rsidR="00D103A2" w:rsidRPr="00434500" w:rsidRDefault="000A44A0">
      <w:pPr>
        <w:pStyle w:val="Heading1"/>
        <w:numPr>
          <w:ilvl w:val="0"/>
          <w:numId w:val="1"/>
        </w:numPr>
        <w:tabs>
          <w:tab w:val="left" w:pos="491"/>
        </w:tabs>
        <w:spacing w:before="100"/>
        <w:ind w:left="490" w:hanging="380"/>
        <w:rPr>
          <w:rFonts w:ascii="Arial" w:hAnsi="Arial" w:cs="Arial"/>
          <w:sz w:val="20"/>
        </w:rPr>
      </w:pPr>
      <w:r w:rsidRPr="00434500">
        <w:rPr>
          <w:rFonts w:ascii="Arial" w:hAnsi="Arial" w:cs="Arial"/>
          <w:sz w:val="20"/>
        </w:rPr>
        <w:t>SAFETY</w:t>
      </w:r>
    </w:p>
    <w:p w14:paraId="560BAD5C" w14:textId="77777777" w:rsidR="00D103A2" w:rsidRPr="00434500" w:rsidRDefault="000A44A0">
      <w:pPr>
        <w:pStyle w:val="BodyText"/>
        <w:spacing w:before="61"/>
        <w:ind w:left="110" w:right="104"/>
        <w:jc w:val="both"/>
        <w:rPr>
          <w:rFonts w:ascii="Arial" w:hAnsi="Arial" w:cs="Arial"/>
          <w:sz w:val="20"/>
        </w:rPr>
      </w:pPr>
      <w:r w:rsidRPr="00434500">
        <w:rPr>
          <w:rFonts w:ascii="Arial" w:hAnsi="Arial" w:cs="Arial"/>
          <w:sz w:val="20"/>
        </w:rPr>
        <w:t xml:space="preserve">Any electrical items brought into and used in the complex must have a current electrical safety test tag. Fires or damage caused by untagged equipment being used will result in the hirer being invoiced for repairs and costs associated with said fires or damage. The hirer is required to give patrons/attendants a basic outline of fire exits and evacuation procedures at the commencement of the function. Under no circumstance is exit signage to be covered </w:t>
      </w:r>
      <w:r w:rsidR="00A63C59" w:rsidRPr="00434500">
        <w:rPr>
          <w:rFonts w:ascii="Arial" w:hAnsi="Arial" w:cs="Arial"/>
          <w:sz w:val="20"/>
        </w:rPr>
        <w:t>or</w:t>
      </w:r>
      <w:r w:rsidRPr="00434500">
        <w:rPr>
          <w:rFonts w:ascii="Arial" w:hAnsi="Arial" w:cs="Arial"/>
          <w:sz w:val="20"/>
        </w:rPr>
        <w:t xml:space="preserve"> access to be blocked. In the event of a fire, the assembly point is the car park to the front of the building in Robinson Street. Please refer to the fire and evacuation instruction signs within the facility for procedures in case of fire.</w:t>
      </w:r>
    </w:p>
    <w:p w14:paraId="19068F72" w14:textId="77777777" w:rsidR="00D103A2" w:rsidRPr="00434500" w:rsidRDefault="00D103A2">
      <w:pPr>
        <w:pStyle w:val="BodyText"/>
        <w:spacing w:before="2"/>
        <w:rPr>
          <w:rFonts w:ascii="Arial" w:hAnsi="Arial" w:cs="Arial"/>
          <w:sz w:val="20"/>
        </w:rPr>
      </w:pPr>
    </w:p>
    <w:p w14:paraId="2BB9C6E8" w14:textId="77777777" w:rsidR="00D103A2" w:rsidRPr="00434500" w:rsidRDefault="000A44A0">
      <w:pPr>
        <w:pStyle w:val="Heading1"/>
        <w:numPr>
          <w:ilvl w:val="0"/>
          <w:numId w:val="1"/>
        </w:numPr>
        <w:tabs>
          <w:tab w:val="left" w:pos="491"/>
        </w:tabs>
        <w:ind w:left="490" w:hanging="380"/>
        <w:rPr>
          <w:rFonts w:ascii="Arial" w:hAnsi="Arial" w:cs="Arial"/>
          <w:sz w:val="20"/>
        </w:rPr>
      </w:pPr>
      <w:r w:rsidRPr="00434500">
        <w:rPr>
          <w:rFonts w:ascii="Arial" w:hAnsi="Arial" w:cs="Arial"/>
          <w:sz w:val="20"/>
        </w:rPr>
        <w:t>SECURITY</w:t>
      </w:r>
    </w:p>
    <w:p w14:paraId="1110787E" w14:textId="77777777" w:rsidR="00D103A2" w:rsidRPr="00434500" w:rsidRDefault="000A44A0">
      <w:pPr>
        <w:pStyle w:val="BodyText"/>
        <w:spacing w:before="117"/>
        <w:ind w:left="110" w:right="100"/>
        <w:jc w:val="both"/>
        <w:rPr>
          <w:rFonts w:ascii="Arial" w:hAnsi="Arial" w:cs="Arial"/>
          <w:sz w:val="20"/>
        </w:rPr>
      </w:pPr>
      <w:r w:rsidRPr="00434500">
        <w:rPr>
          <w:rFonts w:ascii="Arial" w:hAnsi="Arial" w:cs="Arial"/>
          <w:sz w:val="20"/>
        </w:rPr>
        <w:t>The</w:t>
      </w:r>
      <w:r w:rsidRPr="00434500">
        <w:rPr>
          <w:rFonts w:ascii="Arial" w:hAnsi="Arial" w:cs="Arial"/>
          <w:spacing w:val="-8"/>
          <w:sz w:val="20"/>
        </w:rPr>
        <w:t xml:space="preserve"> </w:t>
      </w:r>
      <w:r w:rsidRPr="00434500">
        <w:rPr>
          <w:rFonts w:ascii="Arial" w:hAnsi="Arial" w:cs="Arial"/>
          <w:sz w:val="20"/>
        </w:rPr>
        <w:t>hirer</w:t>
      </w:r>
      <w:r w:rsidRPr="00434500">
        <w:rPr>
          <w:rFonts w:ascii="Arial" w:hAnsi="Arial" w:cs="Arial"/>
          <w:spacing w:val="-9"/>
          <w:sz w:val="20"/>
        </w:rPr>
        <w:t xml:space="preserve"> </w:t>
      </w:r>
      <w:r w:rsidRPr="00434500">
        <w:rPr>
          <w:rFonts w:ascii="Arial" w:hAnsi="Arial" w:cs="Arial"/>
          <w:sz w:val="20"/>
        </w:rPr>
        <w:t>shall,</w:t>
      </w:r>
      <w:r w:rsidRPr="00434500">
        <w:rPr>
          <w:rFonts w:ascii="Arial" w:hAnsi="Arial" w:cs="Arial"/>
          <w:spacing w:val="-2"/>
          <w:sz w:val="20"/>
        </w:rPr>
        <w:t xml:space="preserve"> </w:t>
      </w:r>
      <w:r w:rsidRPr="00434500">
        <w:rPr>
          <w:rFonts w:ascii="Arial" w:hAnsi="Arial" w:cs="Arial"/>
          <w:sz w:val="20"/>
        </w:rPr>
        <w:t>when</w:t>
      </w:r>
      <w:r w:rsidRPr="00434500">
        <w:rPr>
          <w:rFonts w:ascii="Arial" w:hAnsi="Arial" w:cs="Arial"/>
          <w:spacing w:val="-3"/>
          <w:sz w:val="20"/>
        </w:rPr>
        <w:t xml:space="preserve"> </w:t>
      </w:r>
      <w:r w:rsidRPr="00434500">
        <w:rPr>
          <w:rFonts w:ascii="Arial" w:hAnsi="Arial" w:cs="Arial"/>
          <w:sz w:val="20"/>
        </w:rPr>
        <w:t>so</w:t>
      </w:r>
      <w:r w:rsidRPr="00434500">
        <w:rPr>
          <w:rFonts w:ascii="Arial" w:hAnsi="Arial" w:cs="Arial"/>
          <w:spacing w:val="-8"/>
          <w:sz w:val="20"/>
        </w:rPr>
        <w:t xml:space="preserve"> </w:t>
      </w:r>
      <w:r w:rsidRPr="00434500">
        <w:rPr>
          <w:rFonts w:ascii="Arial" w:hAnsi="Arial" w:cs="Arial"/>
          <w:sz w:val="20"/>
        </w:rPr>
        <w:t>directed</w:t>
      </w:r>
      <w:r w:rsidRPr="00434500">
        <w:rPr>
          <w:rFonts w:ascii="Arial" w:hAnsi="Arial" w:cs="Arial"/>
          <w:spacing w:val="-7"/>
          <w:sz w:val="20"/>
        </w:rPr>
        <w:t xml:space="preserve"> </w:t>
      </w:r>
      <w:r w:rsidRPr="00434500">
        <w:rPr>
          <w:rFonts w:ascii="Arial" w:hAnsi="Arial" w:cs="Arial"/>
          <w:sz w:val="20"/>
        </w:rPr>
        <w:t>by</w:t>
      </w:r>
      <w:r w:rsidRPr="00434500">
        <w:rPr>
          <w:rFonts w:ascii="Arial" w:hAnsi="Arial" w:cs="Arial"/>
          <w:spacing w:val="-5"/>
          <w:sz w:val="20"/>
        </w:rPr>
        <w:t xml:space="preserve"> </w:t>
      </w:r>
      <w:r w:rsidRPr="00434500">
        <w:rPr>
          <w:rFonts w:ascii="Arial" w:hAnsi="Arial" w:cs="Arial"/>
          <w:sz w:val="20"/>
        </w:rPr>
        <w:t>YWCA</w:t>
      </w:r>
      <w:r w:rsidRPr="00434500">
        <w:rPr>
          <w:rFonts w:ascii="Arial" w:hAnsi="Arial" w:cs="Arial"/>
          <w:spacing w:val="-9"/>
          <w:sz w:val="20"/>
        </w:rPr>
        <w:t xml:space="preserve"> </w:t>
      </w:r>
      <w:r w:rsidR="0024250B" w:rsidRPr="00434500">
        <w:rPr>
          <w:rFonts w:ascii="Arial" w:hAnsi="Arial" w:cs="Arial"/>
          <w:spacing w:val="-9"/>
          <w:sz w:val="20"/>
        </w:rPr>
        <w:t>Australia</w:t>
      </w:r>
      <w:r w:rsidR="00A63C59" w:rsidRPr="00434500">
        <w:rPr>
          <w:rFonts w:ascii="Arial" w:hAnsi="Arial" w:cs="Arial"/>
          <w:sz w:val="20"/>
        </w:rPr>
        <w:t xml:space="preserve"> or their agent</w:t>
      </w:r>
      <w:r w:rsidRPr="00434500">
        <w:rPr>
          <w:rFonts w:ascii="Arial" w:hAnsi="Arial" w:cs="Arial"/>
          <w:sz w:val="20"/>
        </w:rPr>
        <w:t>,</w:t>
      </w:r>
      <w:r w:rsidRPr="00434500">
        <w:rPr>
          <w:rFonts w:ascii="Arial" w:hAnsi="Arial" w:cs="Arial"/>
          <w:spacing w:val="-7"/>
          <w:sz w:val="20"/>
        </w:rPr>
        <w:t xml:space="preserve"> </w:t>
      </w:r>
      <w:r w:rsidRPr="00434500">
        <w:rPr>
          <w:rFonts w:ascii="Arial" w:hAnsi="Arial" w:cs="Arial"/>
          <w:sz w:val="20"/>
        </w:rPr>
        <w:t>arrange</w:t>
      </w:r>
      <w:r w:rsidRPr="00434500">
        <w:rPr>
          <w:rFonts w:ascii="Arial" w:hAnsi="Arial" w:cs="Arial"/>
          <w:spacing w:val="-7"/>
          <w:sz w:val="20"/>
        </w:rPr>
        <w:t xml:space="preserve"> </w:t>
      </w:r>
      <w:r w:rsidRPr="00434500">
        <w:rPr>
          <w:rFonts w:ascii="Arial" w:hAnsi="Arial" w:cs="Arial"/>
          <w:sz w:val="20"/>
        </w:rPr>
        <w:t>for</w:t>
      </w:r>
      <w:r w:rsidRPr="00434500">
        <w:rPr>
          <w:rFonts w:ascii="Arial" w:hAnsi="Arial" w:cs="Arial"/>
          <w:spacing w:val="-9"/>
          <w:sz w:val="20"/>
        </w:rPr>
        <w:t xml:space="preserve"> </w:t>
      </w:r>
      <w:r w:rsidRPr="00434500">
        <w:rPr>
          <w:rFonts w:ascii="Arial" w:hAnsi="Arial" w:cs="Arial"/>
          <w:sz w:val="20"/>
        </w:rPr>
        <w:t>security</w:t>
      </w:r>
      <w:r w:rsidRPr="00434500">
        <w:rPr>
          <w:rFonts w:ascii="Arial" w:hAnsi="Arial" w:cs="Arial"/>
          <w:spacing w:val="-2"/>
          <w:sz w:val="20"/>
        </w:rPr>
        <w:t xml:space="preserve"> </w:t>
      </w:r>
      <w:r w:rsidRPr="00434500">
        <w:rPr>
          <w:rFonts w:ascii="Arial" w:hAnsi="Arial" w:cs="Arial"/>
          <w:sz w:val="20"/>
        </w:rPr>
        <w:t>from</w:t>
      </w:r>
      <w:r w:rsidRPr="00434500">
        <w:rPr>
          <w:rFonts w:ascii="Arial" w:hAnsi="Arial" w:cs="Arial"/>
          <w:spacing w:val="-3"/>
          <w:sz w:val="20"/>
        </w:rPr>
        <w:t xml:space="preserve"> </w:t>
      </w:r>
      <w:r w:rsidRPr="00434500">
        <w:rPr>
          <w:rFonts w:ascii="Arial" w:hAnsi="Arial" w:cs="Arial"/>
          <w:sz w:val="20"/>
        </w:rPr>
        <w:t>a</w:t>
      </w:r>
      <w:r w:rsidRPr="00434500">
        <w:rPr>
          <w:rFonts w:ascii="Arial" w:hAnsi="Arial" w:cs="Arial"/>
          <w:spacing w:val="-6"/>
          <w:sz w:val="20"/>
        </w:rPr>
        <w:t xml:space="preserve"> </w:t>
      </w:r>
      <w:r w:rsidRPr="00434500">
        <w:rPr>
          <w:rFonts w:ascii="Arial" w:hAnsi="Arial" w:cs="Arial"/>
          <w:sz w:val="20"/>
        </w:rPr>
        <w:t>registered</w:t>
      </w:r>
      <w:r w:rsidRPr="00434500">
        <w:rPr>
          <w:rFonts w:ascii="Arial" w:hAnsi="Arial" w:cs="Arial"/>
          <w:spacing w:val="-2"/>
          <w:sz w:val="20"/>
        </w:rPr>
        <w:t xml:space="preserve"> </w:t>
      </w:r>
      <w:r w:rsidRPr="00434500">
        <w:rPr>
          <w:rFonts w:ascii="Arial" w:hAnsi="Arial" w:cs="Arial"/>
          <w:sz w:val="20"/>
        </w:rPr>
        <w:t>security</w:t>
      </w:r>
      <w:r w:rsidRPr="00434500">
        <w:rPr>
          <w:rFonts w:ascii="Arial" w:hAnsi="Arial" w:cs="Arial"/>
          <w:spacing w:val="-7"/>
          <w:sz w:val="20"/>
        </w:rPr>
        <w:t xml:space="preserve"> </w:t>
      </w:r>
      <w:r w:rsidRPr="00434500">
        <w:rPr>
          <w:rFonts w:ascii="Arial" w:hAnsi="Arial" w:cs="Arial"/>
          <w:sz w:val="20"/>
        </w:rPr>
        <w:t>firm</w:t>
      </w:r>
      <w:r w:rsidRPr="00434500">
        <w:rPr>
          <w:rFonts w:ascii="Arial" w:hAnsi="Arial" w:cs="Arial"/>
          <w:spacing w:val="-8"/>
          <w:sz w:val="20"/>
        </w:rPr>
        <w:t xml:space="preserve"> </w:t>
      </w:r>
      <w:r w:rsidRPr="00434500">
        <w:rPr>
          <w:rFonts w:ascii="Arial" w:hAnsi="Arial" w:cs="Arial"/>
          <w:sz w:val="20"/>
        </w:rPr>
        <w:t>to</w:t>
      </w:r>
      <w:r w:rsidRPr="00434500">
        <w:rPr>
          <w:rFonts w:ascii="Arial" w:hAnsi="Arial" w:cs="Arial"/>
          <w:spacing w:val="-8"/>
          <w:sz w:val="20"/>
        </w:rPr>
        <w:t xml:space="preserve"> </w:t>
      </w:r>
      <w:r w:rsidRPr="00434500">
        <w:rPr>
          <w:rFonts w:ascii="Arial" w:hAnsi="Arial" w:cs="Arial"/>
          <w:sz w:val="20"/>
        </w:rPr>
        <w:t>be</w:t>
      </w:r>
      <w:r w:rsidRPr="00434500">
        <w:rPr>
          <w:rFonts w:ascii="Arial" w:hAnsi="Arial" w:cs="Arial"/>
          <w:spacing w:val="-3"/>
          <w:sz w:val="20"/>
        </w:rPr>
        <w:t xml:space="preserve"> </w:t>
      </w:r>
      <w:r w:rsidRPr="00434500">
        <w:rPr>
          <w:rFonts w:ascii="Arial" w:hAnsi="Arial" w:cs="Arial"/>
          <w:sz w:val="20"/>
        </w:rPr>
        <w:t>in attendance for the duration of the function. Hirers are required to check that all air-conditioning is off, all doors and</w:t>
      </w:r>
      <w:r w:rsidRPr="00434500">
        <w:rPr>
          <w:rFonts w:ascii="Arial" w:hAnsi="Arial" w:cs="Arial"/>
          <w:spacing w:val="-13"/>
          <w:sz w:val="20"/>
        </w:rPr>
        <w:t xml:space="preserve"> </w:t>
      </w:r>
      <w:r w:rsidRPr="00434500">
        <w:rPr>
          <w:rFonts w:ascii="Arial" w:hAnsi="Arial" w:cs="Arial"/>
          <w:sz w:val="20"/>
        </w:rPr>
        <w:t>windows</w:t>
      </w:r>
      <w:r w:rsidRPr="00434500">
        <w:rPr>
          <w:rFonts w:ascii="Arial" w:hAnsi="Arial" w:cs="Arial"/>
          <w:spacing w:val="-13"/>
          <w:sz w:val="20"/>
        </w:rPr>
        <w:t xml:space="preserve"> </w:t>
      </w:r>
      <w:r w:rsidRPr="00434500">
        <w:rPr>
          <w:rFonts w:ascii="Arial" w:hAnsi="Arial" w:cs="Arial"/>
          <w:sz w:val="20"/>
        </w:rPr>
        <w:t>are</w:t>
      </w:r>
      <w:r w:rsidRPr="00434500">
        <w:rPr>
          <w:rFonts w:ascii="Arial" w:hAnsi="Arial" w:cs="Arial"/>
          <w:spacing w:val="-12"/>
          <w:sz w:val="20"/>
        </w:rPr>
        <w:t xml:space="preserve"> </w:t>
      </w:r>
      <w:r w:rsidRPr="00434500">
        <w:rPr>
          <w:rFonts w:ascii="Arial" w:hAnsi="Arial" w:cs="Arial"/>
          <w:sz w:val="20"/>
        </w:rPr>
        <w:t>locked</w:t>
      </w:r>
      <w:r w:rsidRPr="00434500">
        <w:rPr>
          <w:rFonts w:ascii="Arial" w:hAnsi="Arial" w:cs="Arial"/>
          <w:spacing w:val="-12"/>
          <w:sz w:val="20"/>
        </w:rPr>
        <w:t xml:space="preserve"> </w:t>
      </w:r>
      <w:r w:rsidRPr="00434500">
        <w:rPr>
          <w:rFonts w:ascii="Arial" w:hAnsi="Arial" w:cs="Arial"/>
          <w:sz w:val="20"/>
        </w:rPr>
        <w:t>and</w:t>
      </w:r>
      <w:r w:rsidRPr="00434500">
        <w:rPr>
          <w:rFonts w:ascii="Arial" w:hAnsi="Arial" w:cs="Arial"/>
          <w:spacing w:val="-7"/>
          <w:sz w:val="20"/>
        </w:rPr>
        <w:t xml:space="preserve"> </w:t>
      </w:r>
      <w:r w:rsidRPr="00434500">
        <w:rPr>
          <w:rFonts w:ascii="Arial" w:hAnsi="Arial" w:cs="Arial"/>
          <w:sz w:val="20"/>
        </w:rPr>
        <w:t>secure</w:t>
      </w:r>
      <w:r w:rsidRPr="00434500">
        <w:rPr>
          <w:rFonts w:ascii="Arial" w:hAnsi="Arial" w:cs="Arial"/>
          <w:spacing w:val="-12"/>
          <w:sz w:val="20"/>
        </w:rPr>
        <w:t xml:space="preserve"> </w:t>
      </w:r>
      <w:r w:rsidRPr="00434500">
        <w:rPr>
          <w:rFonts w:ascii="Arial" w:hAnsi="Arial" w:cs="Arial"/>
          <w:sz w:val="20"/>
        </w:rPr>
        <w:t>prior</w:t>
      </w:r>
      <w:r w:rsidRPr="00434500">
        <w:rPr>
          <w:rFonts w:ascii="Arial" w:hAnsi="Arial" w:cs="Arial"/>
          <w:spacing w:val="-14"/>
          <w:sz w:val="20"/>
        </w:rPr>
        <w:t xml:space="preserve"> </w:t>
      </w:r>
      <w:r w:rsidRPr="00434500">
        <w:rPr>
          <w:rFonts w:ascii="Arial" w:hAnsi="Arial" w:cs="Arial"/>
          <w:sz w:val="20"/>
        </w:rPr>
        <w:t>to</w:t>
      </w:r>
      <w:r w:rsidRPr="00434500">
        <w:rPr>
          <w:rFonts w:ascii="Arial" w:hAnsi="Arial" w:cs="Arial"/>
          <w:spacing w:val="-13"/>
          <w:sz w:val="20"/>
        </w:rPr>
        <w:t xml:space="preserve"> </w:t>
      </w:r>
      <w:r w:rsidRPr="00434500">
        <w:rPr>
          <w:rFonts w:ascii="Arial" w:hAnsi="Arial" w:cs="Arial"/>
          <w:sz w:val="20"/>
        </w:rPr>
        <w:t>vacating</w:t>
      </w:r>
      <w:r w:rsidRPr="00434500">
        <w:rPr>
          <w:rFonts w:ascii="Arial" w:hAnsi="Arial" w:cs="Arial"/>
          <w:spacing w:val="-11"/>
          <w:sz w:val="20"/>
        </w:rPr>
        <w:t xml:space="preserve"> </w:t>
      </w:r>
      <w:r w:rsidRPr="00434500">
        <w:rPr>
          <w:rFonts w:ascii="Arial" w:hAnsi="Arial" w:cs="Arial"/>
          <w:sz w:val="20"/>
        </w:rPr>
        <w:t>the</w:t>
      </w:r>
      <w:r w:rsidRPr="00434500">
        <w:rPr>
          <w:rFonts w:ascii="Arial" w:hAnsi="Arial" w:cs="Arial"/>
          <w:spacing w:val="-12"/>
          <w:sz w:val="20"/>
        </w:rPr>
        <w:t xml:space="preserve"> </w:t>
      </w:r>
      <w:r w:rsidRPr="00434500">
        <w:rPr>
          <w:rFonts w:ascii="Arial" w:hAnsi="Arial" w:cs="Arial"/>
          <w:sz w:val="20"/>
        </w:rPr>
        <w:t>premises.</w:t>
      </w:r>
      <w:r w:rsidRPr="00434500">
        <w:rPr>
          <w:rFonts w:ascii="Arial" w:hAnsi="Arial" w:cs="Arial"/>
          <w:spacing w:val="26"/>
          <w:sz w:val="20"/>
        </w:rPr>
        <w:t xml:space="preserve"> </w:t>
      </w:r>
      <w:r w:rsidRPr="00434500">
        <w:rPr>
          <w:rFonts w:ascii="Arial" w:hAnsi="Arial" w:cs="Arial"/>
          <w:sz w:val="20"/>
        </w:rPr>
        <w:t>Failure</w:t>
      </w:r>
      <w:r w:rsidRPr="00434500">
        <w:rPr>
          <w:rFonts w:ascii="Arial" w:hAnsi="Arial" w:cs="Arial"/>
          <w:spacing w:val="-12"/>
          <w:sz w:val="20"/>
        </w:rPr>
        <w:t xml:space="preserve"> </w:t>
      </w:r>
      <w:r w:rsidRPr="00434500">
        <w:rPr>
          <w:rFonts w:ascii="Arial" w:hAnsi="Arial" w:cs="Arial"/>
          <w:sz w:val="20"/>
        </w:rPr>
        <w:t>to</w:t>
      </w:r>
      <w:r w:rsidRPr="00434500">
        <w:rPr>
          <w:rFonts w:ascii="Arial" w:hAnsi="Arial" w:cs="Arial"/>
          <w:spacing w:val="-13"/>
          <w:sz w:val="20"/>
        </w:rPr>
        <w:t xml:space="preserve"> </w:t>
      </w:r>
      <w:r w:rsidRPr="00434500">
        <w:rPr>
          <w:rFonts w:ascii="Arial" w:hAnsi="Arial" w:cs="Arial"/>
          <w:sz w:val="20"/>
        </w:rPr>
        <w:t>do</w:t>
      </w:r>
      <w:r w:rsidRPr="00434500">
        <w:rPr>
          <w:rFonts w:ascii="Arial" w:hAnsi="Arial" w:cs="Arial"/>
          <w:spacing w:val="-14"/>
          <w:sz w:val="20"/>
        </w:rPr>
        <w:t xml:space="preserve"> </w:t>
      </w:r>
      <w:r w:rsidRPr="00434500">
        <w:rPr>
          <w:rFonts w:ascii="Arial" w:hAnsi="Arial" w:cs="Arial"/>
          <w:sz w:val="20"/>
        </w:rPr>
        <w:t>so</w:t>
      </w:r>
      <w:r w:rsidRPr="00434500">
        <w:rPr>
          <w:rFonts w:ascii="Arial" w:hAnsi="Arial" w:cs="Arial"/>
          <w:spacing w:val="-13"/>
          <w:sz w:val="20"/>
        </w:rPr>
        <w:t xml:space="preserve"> </w:t>
      </w:r>
      <w:r w:rsidRPr="00434500">
        <w:rPr>
          <w:rFonts w:ascii="Arial" w:hAnsi="Arial" w:cs="Arial"/>
          <w:sz w:val="20"/>
        </w:rPr>
        <w:t>may</w:t>
      </w:r>
      <w:r w:rsidRPr="00434500">
        <w:rPr>
          <w:rFonts w:ascii="Arial" w:hAnsi="Arial" w:cs="Arial"/>
          <w:spacing w:val="-12"/>
          <w:sz w:val="20"/>
        </w:rPr>
        <w:t xml:space="preserve"> </w:t>
      </w:r>
      <w:r w:rsidRPr="00434500">
        <w:rPr>
          <w:rFonts w:ascii="Arial" w:hAnsi="Arial" w:cs="Arial"/>
          <w:sz w:val="20"/>
        </w:rPr>
        <w:t>result</w:t>
      </w:r>
      <w:r w:rsidRPr="00434500">
        <w:rPr>
          <w:rFonts w:ascii="Arial" w:hAnsi="Arial" w:cs="Arial"/>
          <w:spacing w:val="-12"/>
          <w:sz w:val="20"/>
        </w:rPr>
        <w:t xml:space="preserve"> </w:t>
      </w:r>
      <w:r w:rsidRPr="00434500">
        <w:rPr>
          <w:rFonts w:ascii="Arial" w:hAnsi="Arial" w:cs="Arial"/>
          <w:sz w:val="20"/>
        </w:rPr>
        <w:t>in</w:t>
      </w:r>
      <w:r w:rsidRPr="00434500">
        <w:rPr>
          <w:rFonts w:ascii="Arial" w:hAnsi="Arial" w:cs="Arial"/>
          <w:spacing w:val="-13"/>
          <w:sz w:val="20"/>
        </w:rPr>
        <w:t xml:space="preserve"> </w:t>
      </w:r>
      <w:r w:rsidRPr="00434500">
        <w:rPr>
          <w:rFonts w:ascii="Arial" w:hAnsi="Arial" w:cs="Arial"/>
          <w:sz w:val="20"/>
        </w:rPr>
        <w:t>hirer</w:t>
      </w:r>
      <w:r w:rsidRPr="00434500">
        <w:rPr>
          <w:rFonts w:ascii="Arial" w:hAnsi="Arial" w:cs="Arial"/>
          <w:spacing w:val="-13"/>
          <w:sz w:val="20"/>
        </w:rPr>
        <w:t xml:space="preserve"> </w:t>
      </w:r>
      <w:r w:rsidRPr="00434500">
        <w:rPr>
          <w:rFonts w:ascii="Arial" w:hAnsi="Arial" w:cs="Arial"/>
          <w:sz w:val="20"/>
        </w:rPr>
        <w:t>being</w:t>
      </w:r>
      <w:r w:rsidRPr="00434500">
        <w:rPr>
          <w:rFonts w:ascii="Arial" w:hAnsi="Arial" w:cs="Arial"/>
          <w:spacing w:val="-10"/>
          <w:sz w:val="20"/>
        </w:rPr>
        <w:t xml:space="preserve"> </w:t>
      </w:r>
      <w:r w:rsidRPr="00434500">
        <w:rPr>
          <w:rFonts w:ascii="Arial" w:hAnsi="Arial" w:cs="Arial"/>
          <w:sz w:val="20"/>
        </w:rPr>
        <w:t xml:space="preserve">refused access to rooms for future events or additional </w:t>
      </w:r>
      <w:r w:rsidR="00A63C59" w:rsidRPr="00434500">
        <w:rPr>
          <w:rFonts w:ascii="Arial" w:hAnsi="Arial" w:cs="Arial"/>
          <w:sz w:val="20"/>
        </w:rPr>
        <w:t xml:space="preserve">hourly </w:t>
      </w:r>
      <w:r w:rsidRPr="00434500">
        <w:rPr>
          <w:rFonts w:ascii="Arial" w:hAnsi="Arial" w:cs="Arial"/>
          <w:sz w:val="20"/>
        </w:rPr>
        <w:t>costs being invoiced. Any damage or theft which occurs due to the above checks not being undertaken may result in repair costs being invoiced to the hirer. The hirer must comply with</w:t>
      </w:r>
      <w:r w:rsidRPr="00434500">
        <w:rPr>
          <w:rFonts w:ascii="Arial" w:hAnsi="Arial" w:cs="Arial"/>
          <w:spacing w:val="-3"/>
          <w:sz w:val="20"/>
        </w:rPr>
        <w:t xml:space="preserve"> </w:t>
      </w:r>
      <w:r w:rsidRPr="00434500">
        <w:rPr>
          <w:rFonts w:ascii="Arial" w:hAnsi="Arial" w:cs="Arial"/>
          <w:sz w:val="20"/>
        </w:rPr>
        <w:t>entry</w:t>
      </w:r>
      <w:r w:rsidRPr="00434500">
        <w:rPr>
          <w:rFonts w:ascii="Arial" w:hAnsi="Arial" w:cs="Arial"/>
          <w:spacing w:val="-1"/>
          <w:sz w:val="20"/>
        </w:rPr>
        <w:t xml:space="preserve"> </w:t>
      </w:r>
      <w:r w:rsidRPr="00434500">
        <w:rPr>
          <w:rFonts w:ascii="Arial" w:hAnsi="Arial" w:cs="Arial"/>
          <w:sz w:val="20"/>
        </w:rPr>
        <w:t>and</w:t>
      </w:r>
      <w:r w:rsidRPr="00434500">
        <w:rPr>
          <w:rFonts w:ascii="Arial" w:hAnsi="Arial" w:cs="Arial"/>
          <w:spacing w:val="-3"/>
          <w:sz w:val="20"/>
        </w:rPr>
        <w:t xml:space="preserve"> </w:t>
      </w:r>
      <w:r w:rsidRPr="00434500">
        <w:rPr>
          <w:rFonts w:ascii="Arial" w:hAnsi="Arial" w:cs="Arial"/>
          <w:sz w:val="20"/>
        </w:rPr>
        <w:t>exit</w:t>
      </w:r>
      <w:r w:rsidRPr="00434500">
        <w:rPr>
          <w:rFonts w:ascii="Arial" w:hAnsi="Arial" w:cs="Arial"/>
          <w:spacing w:val="-2"/>
          <w:sz w:val="20"/>
        </w:rPr>
        <w:t xml:space="preserve"> </w:t>
      </w:r>
      <w:r w:rsidRPr="00434500">
        <w:rPr>
          <w:rFonts w:ascii="Arial" w:hAnsi="Arial" w:cs="Arial"/>
          <w:sz w:val="20"/>
        </w:rPr>
        <w:t>times</w:t>
      </w:r>
      <w:r w:rsidRPr="00434500">
        <w:rPr>
          <w:rFonts w:ascii="Arial" w:hAnsi="Arial" w:cs="Arial"/>
          <w:spacing w:val="-2"/>
          <w:sz w:val="20"/>
        </w:rPr>
        <w:t xml:space="preserve"> </w:t>
      </w:r>
      <w:r w:rsidRPr="00434500">
        <w:rPr>
          <w:rFonts w:ascii="Arial" w:hAnsi="Arial" w:cs="Arial"/>
          <w:sz w:val="20"/>
        </w:rPr>
        <w:t>as</w:t>
      </w:r>
      <w:r w:rsidRPr="00434500">
        <w:rPr>
          <w:rFonts w:ascii="Arial" w:hAnsi="Arial" w:cs="Arial"/>
          <w:spacing w:val="-4"/>
          <w:sz w:val="20"/>
        </w:rPr>
        <w:t xml:space="preserve"> </w:t>
      </w:r>
      <w:r w:rsidRPr="00434500">
        <w:rPr>
          <w:rFonts w:ascii="Arial" w:hAnsi="Arial" w:cs="Arial"/>
          <w:sz w:val="20"/>
        </w:rPr>
        <w:t>advised</w:t>
      </w:r>
      <w:r w:rsidRPr="00434500">
        <w:rPr>
          <w:rFonts w:ascii="Arial" w:hAnsi="Arial" w:cs="Arial"/>
          <w:spacing w:val="-2"/>
          <w:sz w:val="20"/>
        </w:rPr>
        <w:t xml:space="preserve"> </w:t>
      </w:r>
      <w:r w:rsidRPr="00434500">
        <w:rPr>
          <w:rFonts w:ascii="Arial" w:hAnsi="Arial" w:cs="Arial"/>
          <w:sz w:val="20"/>
        </w:rPr>
        <w:t>by</w:t>
      </w:r>
      <w:r w:rsidRPr="00434500">
        <w:rPr>
          <w:rFonts w:ascii="Arial" w:hAnsi="Arial" w:cs="Arial"/>
          <w:spacing w:val="-3"/>
          <w:sz w:val="20"/>
        </w:rPr>
        <w:t xml:space="preserve"> </w:t>
      </w:r>
      <w:r w:rsidRPr="00434500">
        <w:rPr>
          <w:rFonts w:ascii="Arial" w:hAnsi="Arial" w:cs="Arial"/>
          <w:sz w:val="20"/>
        </w:rPr>
        <w:t>staff</w:t>
      </w:r>
      <w:r w:rsidRPr="00434500">
        <w:rPr>
          <w:rFonts w:ascii="Arial" w:hAnsi="Arial" w:cs="Arial"/>
          <w:spacing w:val="-5"/>
          <w:sz w:val="20"/>
        </w:rPr>
        <w:t xml:space="preserve"> </w:t>
      </w:r>
      <w:r w:rsidRPr="00434500">
        <w:rPr>
          <w:rFonts w:ascii="Arial" w:hAnsi="Arial" w:cs="Arial"/>
          <w:sz w:val="20"/>
        </w:rPr>
        <w:t>so</w:t>
      </w:r>
      <w:r w:rsidRPr="00434500">
        <w:rPr>
          <w:rFonts w:ascii="Arial" w:hAnsi="Arial" w:cs="Arial"/>
          <w:spacing w:val="-3"/>
          <w:sz w:val="20"/>
        </w:rPr>
        <w:t xml:space="preserve"> </w:t>
      </w:r>
      <w:r w:rsidRPr="00434500">
        <w:rPr>
          <w:rFonts w:ascii="Arial" w:hAnsi="Arial" w:cs="Arial"/>
          <w:sz w:val="20"/>
        </w:rPr>
        <w:t>that</w:t>
      </w:r>
      <w:r w:rsidRPr="00434500">
        <w:rPr>
          <w:rFonts w:ascii="Arial" w:hAnsi="Arial" w:cs="Arial"/>
          <w:spacing w:val="-1"/>
          <w:sz w:val="20"/>
        </w:rPr>
        <w:t xml:space="preserve"> </w:t>
      </w:r>
      <w:r w:rsidRPr="00434500">
        <w:rPr>
          <w:rFonts w:ascii="Arial" w:hAnsi="Arial" w:cs="Arial"/>
          <w:sz w:val="20"/>
        </w:rPr>
        <w:t>security</w:t>
      </w:r>
      <w:r w:rsidRPr="00434500">
        <w:rPr>
          <w:rFonts w:ascii="Arial" w:hAnsi="Arial" w:cs="Arial"/>
          <w:spacing w:val="-2"/>
          <w:sz w:val="20"/>
        </w:rPr>
        <w:t xml:space="preserve"> </w:t>
      </w:r>
      <w:r w:rsidRPr="00434500">
        <w:rPr>
          <w:rFonts w:ascii="Arial" w:hAnsi="Arial" w:cs="Arial"/>
          <w:sz w:val="20"/>
        </w:rPr>
        <w:t>systems</w:t>
      </w:r>
      <w:r w:rsidRPr="00434500">
        <w:rPr>
          <w:rFonts w:ascii="Arial" w:hAnsi="Arial" w:cs="Arial"/>
          <w:spacing w:val="-4"/>
          <w:sz w:val="20"/>
        </w:rPr>
        <w:t xml:space="preserve"> </w:t>
      </w:r>
      <w:r w:rsidRPr="00434500">
        <w:rPr>
          <w:rFonts w:ascii="Arial" w:hAnsi="Arial" w:cs="Arial"/>
          <w:sz w:val="20"/>
        </w:rPr>
        <w:t>are</w:t>
      </w:r>
      <w:r w:rsidRPr="00434500">
        <w:rPr>
          <w:rFonts w:ascii="Arial" w:hAnsi="Arial" w:cs="Arial"/>
          <w:spacing w:val="-2"/>
          <w:sz w:val="20"/>
        </w:rPr>
        <w:t xml:space="preserve"> </w:t>
      </w:r>
      <w:r w:rsidRPr="00434500">
        <w:rPr>
          <w:rFonts w:ascii="Arial" w:hAnsi="Arial" w:cs="Arial"/>
          <w:sz w:val="20"/>
        </w:rPr>
        <w:t>de-activated</w:t>
      </w:r>
      <w:r w:rsidRPr="00434500">
        <w:rPr>
          <w:rFonts w:ascii="Arial" w:hAnsi="Arial" w:cs="Arial"/>
          <w:spacing w:val="-2"/>
          <w:sz w:val="20"/>
        </w:rPr>
        <w:t xml:space="preserve"> </w:t>
      </w:r>
      <w:r w:rsidRPr="00434500">
        <w:rPr>
          <w:rFonts w:ascii="Arial" w:hAnsi="Arial" w:cs="Arial"/>
          <w:sz w:val="20"/>
        </w:rPr>
        <w:t>prior</w:t>
      </w:r>
      <w:r w:rsidRPr="00434500">
        <w:rPr>
          <w:rFonts w:ascii="Arial" w:hAnsi="Arial" w:cs="Arial"/>
          <w:spacing w:val="-4"/>
          <w:sz w:val="20"/>
        </w:rPr>
        <w:t xml:space="preserve"> </w:t>
      </w:r>
      <w:r w:rsidRPr="00434500">
        <w:rPr>
          <w:rFonts w:ascii="Arial" w:hAnsi="Arial" w:cs="Arial"/>
          <w:sz w:val="20"/>
        </w:rPr>
        <w:t>to</w:t>
      </w:r>
      <w:r w:rsidRPr="00434500">
        <w:rPr>
          <w:rFonts w:ascii="Arial" w:hAnsi="Arial" w:cs="Arial"/>
          <w:spacing w:val="-2"/>
          <w:sz w:val="20"/>
        </w:rPr>
        <w:t xml:space="preserve"> </w:t>
      </w:r>
      <w:r w:rsidRPr="00434500">
        <w:rPr>
          <w:rFonts w:ascii="Arial" w:hAnsi="Arial" w:cs="Arial"/>
          <w:sz w:val="20"/>
        </w:rPr>
        <w:t>entry</w:t>
      </w:r>
      <w:r w:rsidRPr="00434500">
        <w:rPr>
          <w:rFonts w:ascii="Arial" w:hAnsi="Arial" w:cs="Arial"/>
          <w:spacing w:val="-2"/>
          <w:sz w:val="20"/>
        </w:rPr>
        <w:t xml:space="preserve"> </w:t>
      </w:r>
      <w:r w:rsidRPr="00434500">
        <w:rPr>
          <w:rFonts w:ascii="Arial" w:hAnsi="Arial" w:cs="Arial"/>
          <w:sz w:val="20"/>
        </w:rPr>
        <w:t>to</w:t>
      </w:r>
      <w:r w:rsidRPr="00434500">
        <w:rPr>
          <w:rFonts w:ascii="Arial" w:hAnsi="Arial" w:cs="Arial"/>
          <w:spacing w:val="-3"/>
          <w:sz w:val="20"/>
        </w:rPr>
        <w:t xml:space="preserve"> </w:t>
      </w:r>
      <w:r w:rsidRPr="00434500">
        <w:rPr>
          <w:rFonts w:ascii="Arial" w:hAnsi="Arial" w:cs="Arial"/>
          <w:sz w:val="20"/>
        </w:rPr>
        <w:t>the</w:t>
      </w:r>
      <w:r w:rsidRPr="00434500">
        <w:rPr>
          <w:rFonts w:ascii="Arial" w:hAnsi="Arial" w:cs="Arial"/>
          <w:spacing w:val="-3"/>
          <w:sz w:val="20"/>
        </w:rPr>
        <w:t xml:space="preserve"> </w:t>
      </w:r>
      <w:r w:rsidRPr="00434500">
        <w:rPr>
          <w:rFonts w:ascii="Arial" w:hAnsi="Arial" w:cs="Arial"/>
          <w:sz w:val="20"/>
        </w:rPr>
        <w:t>building and to ensure the building is empty prior to security systems being</w:t>
      </w:r>
      <w:r w:rsidRPr="00434500">
        <w:rPr>
          <w:rFonts w:ascii="Arial" w:hAnsi="Arial" w:cs="Arial"/>
          <w:spacing w:val="-8"/>
          <w:sz w:val="20"/>
        </w:rPr>
        <w:t xml:space="preserve"> </w:t>
      </w:r>
      <w:r w:rsidRPr="00434500">
        <w:rPr>
          <w:rFonts w:ascii="Arial" w:hAnsi="Arial" w:cs="Arial"/>
          <w:sz w:val="20"/>
        </w:rPr>
        <w:t>re-activated.</w:t>
      </w:r>
    </w:p>
    <w:p w14:paraId="3FEB34D1" w14:textId="77777777" w:rsidR="00A63C59" w:rsidRPr="00434500" w:rsidRDefault="00A63C59">
      <w:pPr>
        <w:pStyle w:val="BodyText"/>
        <w:spacing w:before="117"/>
        <w:ind w:left="110" w:right="100"/>
        <w:jc w:val="both"/>
        <w:rPr>
          <w:rFonts w:ascii="Arial" w:hAnsi="Arial" w:cs="Arial"/>
          <w:sz w:val="20"/>
        </w:rPr>
      </w:pPr>
    </w:p>
    <w:p w14:paraId="3D5614DC" w14:textId="77777777"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I have read and agree to the above conditions.</w:t>
      </w:r>
    </w:p>
    <w:p w14:paraId="2A6B1B15" w14:textId="77777777" w:rsidR="00A63C59" w:rsidRPr="00434500" w:rsidRDefault="00A63C59">
      <w:pPr>
        <w:pStyle w:val="BodyText"/>
        <w:spacing w:before="117"/>
        <w:ind w:left="110" w:right="100"/>
        <w:jc w:val="both"/>
        <w:rPr>
          <w:rFonts w:ascii="Arial" w:hAnsi="Arial" w:cs="Arial"/>
          <w:sz w:val="20"/>
        </w:rPr>
      </w:pPr>
    </w:p>
    <w:p w14:paraId="69FAC254" w14:textId="77777777"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Name:</w:t>
      </w:r>
      <w:r w:rsidRPr="00434500">
        <w:rPr>
          <w:rFonts w:ascii="Arial" w:hAnsi="Arial" w:cs="Arial"/>
          <w:sz w:val="20"/>
        </w:rPr>
        <w:tab/>
        <w:t xml:space="preserve">    _________________________</w:t>
      </w:r>
      <w:proofErr w:type="gramStart"/>
      <w:r w:rsidRPr="00434500">
        <w:rPr>
          <w:rFonts w:ascii="Arial" w:hAnsi="Arial" w:cs="Arial"/>
          <w:sz w:val="20"/>
        </w:rPr>
        <w:t>_  (</w:t>
      </w:r>
      <w:proofErr w:type="gramEnd"/>
      <w:r w:rsidRPr="00434500">
        <w:rPr>
          <w:rFonts w:ascii="Arial" w:hAnsi="Arial" w:cs="Arial"/>
          <w:sz w:val="20"/>
        </w:rPr>
        <w:t>HIRER)</w:t>
      </w:r>
    </w:p>
    <w:p w14:paraId="53FDF837" w14:textId="77777777" w:rsidR="00A63C59" w:rsidRPr="00434500" w:rsidRDefault="00A63C59">
      <w:pPr>
        <w:pStyle w:val="BodyText"/>
        <w:spacing w:before="117"/>
        <w:ind w:left="110" w:right="100"/>
        <w:jc w:val="both"/>
        <w:rPr>
          <w:rFonts w:ascii="Arial" w:hAnsi="Arial" w:cs="Arial"/>
          <w:sz w:val="20"/>
        </w:rPr>
      </w:pPr>
    </w:p>
    <w:p w14:paraId="51283ECE" w14:textId="77777777"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Signature:   ________________________</w:t>
      </w:r>
    </w:p>
    <w:p w14:paraId="0FFE4319" w14:textId="77777777" w:rsidR="00A63C59" w:rsidRPr="00434500" w:rsidRDefault="00A63C59">
      <w:pPr>
        <w:pStyle w:val="BodyText"/>
        <w:spacing w:before="117"/>
        <w:ind w:left="110" w:right="100"/>
        <w:jc w:val="both"/>
        <w:rPr>
          <w:rFonts w:ascii="Arial" w:hAnsi="Arial" w:cs="Arial"/>
          <w:sz w:val="20"/>
        </w:rPr>
      </w:pPr>
      <w:r w:rsidRPr="00434500">
        <w:rPr>
          <w:rFonts w:ascii="Arial" w:hAnsi="Arial" w:cs="Arial"/>
          <w:sz w:val="20"/>
        </w:rPr>
        <w:t>Dated:         _____________</w:t>
      </w:r>
    </w:p>
    <w:p w14:paraId="2860DCE4" w14:textId="77777777" w:rsidR="00A63C59" w:rsidRPr="00434500" w:rsidRDefault="00A63C59">
      <w:pPr>
        <w:pStyle w:val="BodyText"/>
        <w:spacing w:before="117"/>
        <w:ind w:left="110" w:right="100"/>
        <w:jc w:val="both"/>
        <w:rPr>
          <w:rFonts w:ascii="Arial" w:hAnsi="Arial" w:cs="Arial"/>
          <w:sz w:val="20"/>
        </w:rPr>
      </w:pPr>
    </w:p>
    <w:p w14:paraId="2706E342" w14:textId="77777777" w:rsidR="00A63C59" w:rsidRPr="00434500" w:rsidRDefault="00A63C59" w:rsidP="0043643C">
      <w:pPr>
        <w:pStyle w:val="BodyText"/>
        <w:spacing w:before="117"/>
        <w:ind w:right="100"/>
        <w:jc w:val="both"/>
        <w:rPr>
          <w:rFonts w:ascii="Arial" w:hAnsi="Arial" w:cs="Arial"/>
          <w:sz w:val="20"/>
        </w:rPr>
      </w:pPr>
      <w:r w:rsidRPr="00434500">
        <w:rPr>
          <w:rFonts w:ascii="Arial" w:hAnsi="Arial" w:cs="Arial"/>
          <w:sz w:val="20"/>
        </w:rPr>
        <w:t xml:space="preserve">Witnessed by YWCA Agent   </w:t>
      </w:r>
    </w:p>
    <w:p w14:paraId="4E4918F1" w14:textId="77777777" w:rsidR="0043643C" w:rsidRPr="00434500" w:rsidRDefault="0043643C" w:rsidP="0043643C">
      <w:pPr>
        <w:pStyle w:val="BodyText"/>
        <w:spacing w:before="117"/>
        <w:ind w:right="100"/>
        <w:jc w:val="both"/>
        <w:rPr>
          <w:rFonts w:ascii="Arial" w:hAnsi="Arial" w:cs="Arial"/>
          <w:sz w:val="20"/>
        </w:rPr>
      </w:pPr>
    </w:p>
    <w:p w14:paraId="654EB7B4" w14:textId="77777777" w:rsidR="00A63C59" w:rsidRPr="00434500" w:rsidRDefault="00A63C59" w:rsidP="0043643C">
      <w:pPr>
        <w:pStyle w:val="BodyText"/>
        <w:spacing w:before="117"/>
        <w:ind w:right="100"/>
        <w:jc w:val="both"/>
        <w:rPr>
          <w:rFonts w:ascii="Arial" w:hAnsi="Arial" w:cs="Arial"/>
          <w:sz w:val="20"/>
        </w:rPr>
      </w:pPr>
      <w:r w:rsidRPr="00434500">
        <w:rPr>
          <w:rFonts w:ascii="Arial" w:hAnsi="Arial" w:cs="Arial"/>
          <w:sz w:val="20"/>
        </w:rPr>
        <w:t xml:space="preserve">Name: _______________________  </w:t>
      </w:r>
      <w:r w:rsidR="005E3C32" w:rsidRPr="00434500">
        <w:rPr>
          <w:rFonts w:ascii="Arial" w:hAnsi="Arial" w:cs="Arial"/>
          <w:sz w:val="20"/>
        </w:rPr>
        <w:t xml:space="preserve"> </w:t>
      </w:r>
      <w:r w:rsidRPr="00434500">
        <w:rPr>
          <w:rFonts w:ascii="Arial" w:hAnsi="Arial" w:cs="Arial"/>
          <w:sz w:val="20"/>
        </w:rPr>
        <w:t>Signature:   ______________________ /   /___</w:t>
      </w:r>
    </w:p>
    <w:p w14:paraId="17EA72A6" w14:textId="77777777" w:rsidR="005504DB" w:rsidRPr="00434500" w:rsidRDefault="005504DB" w:rsidP="0043643C">
      <w:pPr>
        <w:pStyle w:val="BodyText"/>
        <w:spacing w:before="117"/>
        <w:ind w:right="100"/>
        <w:jc w:val="both"/>
        <w:rPr>
          <w:rFonts w:ascii="Arial" w:hAnsi="Arial" w:cs="Arial"/>
          <w:sz w:val="20"/>
        </w:rPr>
      </w:pPr>
    </w:p>
    <w:p w14:paraId="183D0041" w14:textId="77777777" w:rsidR="005504DB" w:rsidRPr="00434500" w:rsidRDefault="005504DB" w:rsidP="005504DB">
      <w:pPr>
        <w:rPr>
          <w:rFonts w:ascii="Arial" w:hAnsi="Arial" w:cs="Arial"/>
          <w:b/>
          <w:sz w:val="18"/>
        </w:rPr>
      </w:pPr>
    </w:p>
    <w:p w14:paraId="773F8F0F" w14:textId="1E558180" w:rsidR="005504DB" w:rsidRPr="00434500" w:rsidRDefault="005504DB" w:rsidP="005504DB">
      <w:pPr>
        <w:rPr>
          <w:rFonts w:ascii="Arial" w:hAnsi="Arial" w:cs="Arial"/>
          <w:b/>
          <w:sz w:val="18"/>
        </w:rPr>
      </w:pPr>
      <w:r w:rsidRPr="00434500">
        <w:rPr>
          <w:rFonts w:ascii="Arial" w:hAnsi="Arial" w:cs="Arial"/>
          <w:b/>
          <w:sz w:val="18"/>
        </w:rPr>
        <w:t>Please return completed forms to the above email address</w:t>
      </w:r>
      <w:r w:rsidR="008206EB">
        <w:rPr>
          <w:rFonts w:ascii="Arial" w:hAnsi="Arial" w:cs="Arial"/>
          <w:b/>
          <w:sz w:val="18"/>
          <w:lang w:val="en-AG"/>
        </w:rPr>
        <w:t>.</w:t>
      </w:r>
      <w:r w:rsidR="008206EB" w:rsidRPr="00434500">
        <w:rPr>
          <w:rFonts w:ascii="Arial" w:hAnsi="Arial" w:cs="Arial"/>
          <w:b/>
          <w:sz w:val="18"/>
        </w:rPr>
        <w:t xml:space="preserve"> </w:t>
      </w:r>
    </w:p>
    <w:p w14:paraId="5C601D4C" w14:textId="77777777" w:rsidR="005504DB" w:rsidRPr="00434500" w:rsidRDefault="005504DB" w:rsidP="005504DB">
      <w:pPr>
        <w:rPr>
          <w:rFonts w:ascii="Arial" w:hAnsi="Arial" w:cs="Arial"/>
          <w:b/>
          <w:sz w:val="18"/>
        </w:rPr>
      </w:pPr>
      <w:r w:rsidRPr="00434500">
        <w:rPr>
          <w:rFonts w:ascii="Arial" w:hAnsi="Arial" w:cs="Arial"/>
          <w:b/>
          <w:sz w:val="18"/>
        </w:rPr>
        <w:t>Your hire fee and appropriate payment details will then be supplied to you via return invoice.</w:t>
      </w:r>
    </w:p>
    <w:p w14:paraId="6E50C758" w14:textId="77777777" w:rsidR="005504DB" w:rsidRPr="00434500" w:rsidRDefault="005504DB" w:rsidP="0043643C">
      <w:pPr>
        <w:pStyle w:val="BodyText"/>
        <w:spacing w:before="117"/>
        <w:ind w:right="100"/>
        <w:jc w:val="both"/>
        <w:rPr>
          <w:rFonts w:ascii="Arial" w:hAnsi="Arial" w:cs="Arial"/>
          <w:sz w:val="20"/>
        </w:rPr>
      </w:pPr>
    </w:p>
    <w:sectPr w:rsidR="005504DB" w:rsidRPr="00434500">
      <w:headerReference w:type="default" r:id="rId9"/>
      <w:footerReference w:type="default" r:id="rId10"/>
      <w:pgSz w:w="11910" w:h="16840"/>
      <w:pgMar w:top="640" w:right="740" w:bottom="900" w:left="740" w:header="424"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01D3" w14:textId="77777777" w:rsidR="00514BDB" w:rsidRDefault="00514BDB">
      <w:r>
        <w:separator/>
      </w:r>
    </w:p>
  </w:endnote>
  <w:endnote w:type="continuationSeparator" w:id="0">
    <w:p w14:paraId="6FF6113A" w14:textId="77777777" w:rsidR="00514BDB" w:rsidRDefault="0051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A19B" w14:textId="77777777" w:rsidR="00D103A2" w:rsidRDefault="000119C2">
    <w:pPr>
      <w:pStyle w:val="BodyText"/>
      <w:spacing w:line="14" w:lineRule="auto"/>
      <w:rPr>
        <w:sz w:val="20"/>
      </w:rPr>
    </w:pPr>
    <w:r>
      <w:rPr>
        <w:noProof/>
      </w:rPr>
      <mc:AlternateContent>
        <mc:Choice Requires="wps">
          <w:drawing>
            <wp:anchor distT="0" distB="0" distL="114300" distR="114300" simplePos="0" relativeHeight="503312408" behindDoc="1" locked="0" layoutInCell="1" allowOverlap="1" wp14:anchorId="3BDB5968" wp14:editId="6901AF1D">
              <wp:simplePos x="0" y="0"/>
              <wp:positionH relativeFrom="page">
                <wp:posOffset>527685</wp:posOffset>
              </wp:positionH>
              <wp:positionV relativeFrom="page">
                <wp:posOffset>10101580</wp:posOffset>
              </wp:positionV>
              <wp:extent cx="544195" cy="165100"/>
              <wp:effectExtent l="3810" t="0"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FABE7" w14:textId="77777777" w:rsidR="00D103A2" w:rsidRDefault="000A44A0">
                          <w:pPr>
                            <w:spacing w:before="20"/>
                            <w:ind w:left="20"/>
                            <w:rPr>
                              <w:b/>
                              <w:i/>
                              <w:sz w:val="18"/>
                            </w:rPr>
                          </w:pPr>
                          <w:r>
                            <w:rPr>
                              <w:i/>
                              <w:color w:val="808080"/>
                              <w:sz w:val="18"/>
                            </w:rPr>
                            <w:t xml:space="preserve">Page </w:t>
                          </w:r>
                          <w:r>
                            <w:fldChar w:fldCharType="begin"/>
                          </w:r>
                          <w:r>
                            <w:rPr>
                              <w:b/>
                              <w:i/>
                              <w:color w:val="808080"/>
                              <w:sz w:val="18"/>
                            </w:rPr>
                            <w:instrText xml:space="preserve"> PAGE </w:instrText>
                          </w:r>
                          <w:r>
                            <w:fldChar w:fldCharType="separate"/>
                          </w:r>
                          <w:r w:rsidR="00A3792C">
                            <w:rPr>
                              <w:b/>
                              <w:i/>
                              <w:noProof/>
                              <w:color w:val="808080"/>
                              <w:sz w:val="18"/>
                            </w:rPr>
                            <w:t>3</w:t>
                          </w:r>
                          <w:r>
                            <w:fldChar w:fldCharType="end"/>
                          </w:r>
                          <w:r>
                            <w:rPr>
                              <w:b/>
                              <w:i/>
                              <w:color w:val="808080"/>
                              <w:sz w:val="18"/>
                            </w:rPr>
                            <w:t xml:space="preserve"> </w:t>
                          </w:r>
                          <w:r>
                            <w:rPr>
                              <w:i/>
                              <w:color w:val="808080"/>
                              <w:sz w:val="18"/>
                            </w:rPr>
                            <w:t xml:space="preserve">of </w:t>
                          </w:r>
                          <w:r>
                            <w:rPr>
                              <w:b/>
                              <w:i/>
                              <w:color w:val="80808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5pt;margin-top:795.4pt;width:42.85pt;height:13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" filled="f" stroked="f">
              <v:textbox inset="0,0,0,0">
                <w:txbxContent>
                  <w:p w:rsidR="00D103A2" w:rsidRDefault="000A44A0">
                    <w:pPr>
                      <w:spacing w:before="20"/>
                      <w:ind w:left="20"/>
                      <w:rPr>
                        <w:b/>
                        <w:i/>
                        <w:sz w:val="18"/>
                      </w:rPr>
                    </w:pPr>
                    <w:r>
                      <w:rPr>
                        <w:i/>
                        <w:color w:val="808080"/>
                        <w:sz w:val="18"/>
                      </w:rPr>
                      <w:t xml:space="preserve">Page </w:t>
                    </w:r>
                    <w:r>
                      <w:fldChar w:fldCharType="begin"/>
                    </w:r>
                    <w:r>
                      <w:rPr>
                        <w:b/>
                        <w:i/>
                        <w:color w:val="808080"/>
                        <w:sz w:val="18"/>
                      </w:rPr>
                      <w:instrText xml:space="preserve"> PAGE </w:instrText>
                    </w:r>
                    <w:r>
                      <w:fldChar w:fldCharType="separate"/>
                    </w:r>
                    <w:r w:rsidR="00A3792C">
                      <w:rPr>
                        <w:b/>
                        <w:i/>
                        <w:noProof/>
                        <w:color w:val="808080"/>
                        <w:sz w:val="18"/>
                      </w:rPr>
                      <w:t>3</w:t>
                    </w:r>
                    <w:r>
                      <w:fldChar w:fldCharType="end"/>
                    </w:r>
                    <w:r>
                      <w:rPr>
                        <w:b/>
                        <w:i/>
                        <w:color w:val="808080"/>
                        <w:sz w:val="18"/>
                      </w:rPr>
                      <w:t xml:space="preserve"> </w:t>
                    </w:r>
                    <w:r>
                      <w:rPr>
                        <w:i/>
                        <w:color w:val="808080"/>
                        <w:sz w:val="18"/>
                      </w:rPr>
                      <w:t xml:space="preserve">of </w:t>
                    </w:r>
                    <w:r>
                      <w:rPr>
                        <w:b/>
                        <w:i/>
                        <w:color w:val="808080"/>
                        <w:sz w:val="18"/>
                      </w:rPr>
                      <w:t>4</w:t>
                    </w:r>
                  </w:p>
                </w:txbxContent>
              </v:textbox>
              <w10:wrap anchorx="page" anchory="page"/>
            </v:shape>
          </w:pict>
        </mc:Fallback>
      </mc:AlternateContent>
    </w:r>
    <w:r w:rsidR="00A63C59">
      <w:rPr>
        <w:sz w:val="20"/>
      </w:rPr>
      <w:t xml:space="preserve"> </w:t>
    </w:r>
  </w:p>
  <w:p w14:paraId="3DB875E0" w14:textId="77777777" w:rsidR="00A63C59" w:rsidRDefault="00A63C5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2106E" w14:textId="77777777" w:rsidR="00514BDB" w:rsidRDefault="00514BDB">
      <w:r>
        <w:separator/>
      </w:r>
    </w:p>
  </w:footnote>
  <w:footnote w:type="continuationSeparator" w:id="0">
    <w:p w14:paraId="0E713A5F" w14:textId="77777777" w:rsidR="00514BDB" w:rsidRDefault="0051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7261" w14:textId="77777777" w:rsidR="00434500" w:rsidRDefault="00434500">
    <w:pPr>
      <w:pStyle w:val="BodyText"/>
      <w:spacing w:line="14" w:lineRule="auto"/>
      <w:rPr>
        <w:sz w:val="20"/>
      </w:rPr>
    </w:pPr>
    <w:r w:rsidRPr="00434500">
      <w:rPr>
        <w:rFonts w:ascii="Arial" w:hAnsi="Arial" w:cs="Arial"/>
        <w:noProof/>
        <w:sz w:val="20"/>
      </w:rPr>
      <w:drawing>
        <wp:anchor distT="0" distB="0" distL="114300" distR="114300" simplePos="0" relativeHeight="503314456" behindDoc="1" locked="0" layoutInCell="1" allowOverlap="1" wp14:anchorId="75FDB788" wp14:editId="3E527E32">
          <wp:simplePos x="0" y="0"/>
          <wp:positionH relativeFrom="column">
            <wp:posOffset>63500</wp:posOffset>
          </wp:positionH>
          <wp:positionV relativeFrom="paragraph">
            <wp:posOffset>-85090</wp:posOffset>
          </wp:positionV>
          <wp:extent cx="1284605" cy="624840"/>
          <wp:effectExtent l="0" t="0" r="0" b="3810"/>
          <wp:wrapTight wrapText="bothSides">
            <wp:wrapPolygon edited="0">
              <wp:start x="0" y="0"/>
              <wp:lineTo x="0" y="1976"/>
              <wp:lineTo x="3844" y="21073"/>
              <wp:lineTo x="5445" y="21073"/>
              <wp:lineTo x="21141" y="15146"/>
              <wp:lineTo x="21141" y="5268"/>
              <wp:lineTo x="99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4605" cy="624840"/>
                  </a:xfrm>
                  <a:prstGeom prst="rect">
                    <a:avLst/>
                  </a:prstGeom>
                  <a:noFill/>
                  <a:ln>
                    <a:noFill/>
                  </a:ln>
                </pic:spPr>
              </pic:pic>
            </a:graphicData>
          </a:graphic>
          <wp14:sizeRelV relativeFrom="margin">
            <wp14:pctHeight>0</wp14:pctHeight>
          </wp14:sizeRelV>
        </wp:anchor>
      </w:drawing>
    </w:r>
  </w:p>
  <w:p w14:paraId="588DD0AC" w14:textId="77777777" w:rsidR="00434500" w:rsidRDefault="00434500">
    <w:pPr>
      <w:pStyle w:val="BodyText"/>
      <w:spacing w:line="14" w:lineRule="auto"/>
      <w:rPr>
        <w:sz w:val="20"/>
      </w:rPr>
    </w:pPr>
  </w:p>
  <w:p w14:paraId="538B43BB" w14:textId="77777777" w:rsidR="00434500" w:rsidRDefault="00434500">
    <w:pPr>
      <w:pStyle w:val="BodyText"/>
      <w:spacing w:line="14" w:lineRule="auto"/>
      <w:rPr>
        <w:sz w:val="20"/>
      </w:rPr>
    </w:pPr>
  </w:p>
  <w:p w14:paraId="20B23055" w14:textId="77777777" w:rsidR="00434500" w:rsidRDefault="00434500">
    <w:pPr>
      <w:pStyle w:val="BodyText"/>
      <w:spacing w:line="14" w:lineRule="auto"/>
      <w:rPr>
        <w:sz w:val="20"/>
      </w:rPr>
    </w:pPr>
  </w:p>
  <w:p w14:paraId="6EF4E6B9" w14:textId="77777777" w:rsidR="00434500" w:rsidRDefault="00434500">
    <w:pPr>
      <w:pStyle w:val="BodyText"/>
      <w:spacing w:line="14" w:lineRule="auto"/>
      <w:rPr>
        <w:sz w:val="20"/>
      </w:rPr>
    </w:pPr>
  </w:p>
  <w:p w14:paraId="444429BD" w14:textId="77777777" w:rsidR="00434500" w:rsidRDefault="00434500">
    <w:pPr>
      <w:pStyle w:val="BodyText"/>
      <w:spacing w:line="14" w:lineRule="auto"/>
      <w:rPr>
        <w:sz w:val="20"/>
      </w:rPr>
    </w:pPr>
  </w:p>
  <w:p w14:paraId="06020C1C" w14:textId="77777777" w:rsidR="00434500" w:rsidRDefault="00434500">
    <w:pPr>
      <w:pStyle w:val="BodyText"/>
      <w:spacing w:line="14" w:lineRule="auto"/>
      <w:rPr>
        <w:sz w:val="20"/>
      </w:rPr>
    </w:pPr>
  </w:p>
  <w:p w14:paraId="1797367C" w14:textId="77777777" w:rsidR="00434500" w:rsidRDefault="00434500">
    <w:pPr>
      <w:pStyle w:val="BodyText"/>
      <w:spacing w:line="14" w:lineRule="auto"/>
      <w:rPr>
        <w:sz w:val="20"/>
      </w:rPr>
    </w:pPr>
  </w:p>
  <w:p w14:paraId="1F120240" w14:textId="77777777" w:rsidR="00434500" w:rsidRDefault="00434500">
    <w:pPr>
      <w:pStyle w:val="BodyText"/>
      <w:spacing w:line="14" w:lineRule="auto"/>
      <w:rPr>
        <w:sz w:val="20"/>
      </w:rPr>
    </w:pPr>
  </w:p>
  <w:p w14:paraId="10ED0481" w14:textId="77777777" w:rsidR="00434500" w:rsidRDefault="00434500">
    <w:pPr>
      <w:pStyle w:val="BodyText"/>
      <w:spacing w:line="14" w:lineRule="auto"/>
      <w:rPr>
        <w:sz w:val="20"/>
      </w:rPr>
    </w:pPr>
  </w:p>
  <w:p w14:paraId="6FD285A1" w14:textId="77777777" w:rsidR="00434500" w:rsidRDefault="00434500">
    <w:pPr>
      <w:pStyle w:val="BodyText"/>
      <w:spacing w:line="14" w:lineRule="auto"/>
      <w:rPr>
        <w:sz w:val="20"/>
      </w:rPr>
    </w:pPr>
  </w:p>
  <w:p w14:paraId="7A5D573D" w14:textId="77777777" w:rsidR="00434500" w:rsidRDefault="00434500">
    <w:pPr>
      <w:pStyle w:val="BodyText"/>
      <w:spacing w:line="14" w:lineRule="auto"/>
      <w:rPr>
        <w:sz w:val="20"/>
      </w:rPr>
    </w:pPr>
  </w:p>
  <w:p w14:paraId="69E8B2C6" w14:textId="77777777" w:rsidR="00434500" w:rsidRDefault="00434500">
    <w:pPr>
      <w:pStyle w:val="BodyText"/>
      <w:spacing w:line="14" w:lineRule="auto"/>
      <w:rPr>
        <w:sz w:val="20"/>
      </w:rPr>
    </w:pPr>
  </w:p>
  <w:p w14:paraId="1F1F3A43" w14:textId="77777777" w:rsidR="00434500" w:rsidRDefault="00434500">
    <w:pPr>
      <w:pStyle w:val="BodyText"/>
      <w:spacing w:line="14" w:lineRule="auto"/>
      <w:rPr>
        <w:sz w:val="20"/>
      </w:rPr>
    </w:pPr>
  </w:p>
  <w:p w14:paraId="0C0AD823" w14:textId="77777777" w:rsidR="00434500" w:rsidRDefault="00434500">
    <w:pPr>
      <w:pStyle w:val="BodyText"/>
      <w:spacing w:line="14" w:lineRule="auto"/>
      <w:rPr>
        <w:sz w:val="20"/>
      </w:rPr>
    </w:pPr>
  </w:p>
  <w:p w14:paraId="1712683F" w14:textId="77777777" w:rsidR="00434500" w:rsidRDefault="00434500">
    <w:pPr>
      <w:pStyle w:val="BodyText"/>
      <w:spacing w:line="14" w:lineRule="auto"/>
      <w:rPr>
        <w:sz w:val="20"/>
      </w:rPr>
    </w:pPr>
  </w:p>
  <w:p w14:paraId="3835EED6" w14:textId="77777777" w:rsidR="00434500" w:rsidRDefault="00434500">
    <w:pPr>
      <w:pStyle w:val="BodyText"/>
      <w:spacing w:line="14" w:lineRule="auto"/>
      <w:rPr>
        <w:sz w:val="20"/>
      </w:rPr>
    </w:pPr>
  </w:p>
  <w:p w14:paraId="08185931" w14:textId="77777777" w:rsidR="00434500" w:rsidRDefault="00434500">
    <w:pPr>
      <w:pStyle w:val="BodyText"/>
      <w:spacing w:line="14" w:lineRule="auto"/>
      <w:rPr>
        <w:sz w:val="20"/>
      </w:rPr>
    </w:pPr>
  </w:p>
  <w:p w14:paraId="29227149" w14:textId="77777777" w:rsidR="00434500" w:rsidRDefault="00434500">
    <w:pPr>
      <w:pStyle w:val="BodyText"/>
      <w:spacing w:line="14" w:lineRule="auto"/>
      <w:rPr>
        <w:sz w:val="20"/>
      </w:rPr>
    </w:pPr>
  </w:p>
  <w:p w14:paraId="2960D81C" w14:textId="77777777" w:rsidR="00434500" w:rsidRDefault="00434500">
    <w:pPr>
      <w:pStyle w:val="BodyText"/>
      <w:spacing w:line="14" w:lineRule="auto"/>
      <w:rPr>
        <w:sz w:val="20"/>
      </w:rPr>
    </w:pPr>
  </w:p>
  <w:p w14:paraId="034F74CE" w14:textId="77777777" w:rsidR="00434500" w:rsidRDefault="00434500">
    <w:pPr>
      <w:pStyle w:val="BodyText"/>
      <w:spacing w:line="14" w:lineRule="auto"/>
      <w:rPr>
        <w:sz w:val="20"/>
      </w:rPr>
    </w:pPr>
  </w:p>
  <w:p w14:paraId="1A40B304" w14:textId="77777777" w:rsidR="00434500" w:rsidRDefault="00434500">
    <w:pPr>
      <w:pStyle w:val="BodyText"/>
      <w:spacing w:line="14" w:lineRule="auto"/>
      <w:rPr>
        <w:sz w:val="20"/>
      </w:rPr>
    </w:pPr>
  </w:p>
  <w:p w14:paraId="3F20726D" w14:textId="77777777" w:rsidR="00434500" w:rsidRDefault="00434500">
    <w:pPr>
      <w:pStyle w:val="BodyText"/>
      <w:spacing w:line="14" w:lineRule="auto"/>
      <w:rPr>
        <w:sz w:val="20"/>
      </w:rPr>
    </w:pPr>
  </w:p>
  <w:p w14:paraId="5AD2A580" w14:textId="77777777" w:rsidR="00434500" w:rsidRDefault="00434500">
    <w:pPr>
      <w:pStyle w:val="BodyText"/>
      <w:spacing w:line="14" w:lineRule="auto"/>
      <w:rPr>
        <w:sz w:val="20"/>
      </w:rPr>
    </w:pPr>
  </w:p>
  <w:p w14:paraId="5E23FA89" w14:textId="77777777" w:rsidR="00434500" w:rsidRDefault="00434500">
    <w:pPr>
      <w:pStyle w:val="BodyText"/>
      <w:spacing w:line="14" w:lineRule="auto"/>
      <w:rPr>
        <w:sz w:val="20"/>
      </w:rPr>
    </w:pPr>
  </w:p>
  <w:p w14:paraId="254F4E36" w14:textId="77777777" w:rsidR="00434500" w:rsidRDefault="00434500">
    <w:pPr>
      <w:pStyle w:val="BodyText"/>
      <w:spacing w:line="14" w:lineRule="auto"/>
      <w:rPr>
        <w:sz w:val="20"/>
      </w:rPr>
    </w:pPr>
  </w:p>
  <w:p w14:paraId="6E782B6E" w14:textId="77777777" w:rsidR="00434500" w:rsidRDefault="00434500">
    <w:pPr>
      <w:pStyle w:val="BodyText"/>
      <w:spacing w:line="14" w:lineRule="auto"/>
      <w:rPr>
        <w:sz w:val="20"/>
      </w:rPr>
    </w:pPr>
  </w:p>
  <w:p w14:paraId="1327158C" w14:textId="77777777" w:rsidR="00434500" w:rsidRDefault="00434500">
    <w:pPr>
      <w:pStyle w:val="BodyText"/>
      <w:spacing w:line="14" w:lineRule="auto"/>
      <w:rPr>
        <w:sz w:val="20"/>
      </w:rPr>
    </w:pPr>
  </w:p>
  <w:p w14:paraId="5D7255A1" w14:textId="77777777" w:rsidR="00434500" w:rsidRDefault="00434500">
    <w:pPr>
      <w:pStyle w:val="BodyText"/>
      <w:spacing w:line="14" w:lineRule="auto"/>
      <w:rPr>
        <w:sz w:val="20"/>
      </w:rPr>
    </w:pPr>
  </w:p>
  <w:p w14:paraId="064BDD0E" w14:textId="77777777" w:rsidR="00434500" w:rsidRDefault="00434500">
    <w:pPr>
      <w:pStyle w:val="BodyText"/>
      <w:spacing w:line="14" w:lineRule="auto"/>
      <w:rPr>
        <w:sz w:val="20"/>
      </w:rPr>
    </w:pPr>
  </w:p>
  <w:p w14:paraId="276C1437" w14:textId="77777777" w:rsidR="00434500" w:rsidRDefault="00434500">
    <w:pPr>
      <w:pStyle w:val="BodyText"/>
      <w:spacing w:line="14" w:lineRule="auto"/>
      <w:rPr>
        <w:sz w:val="20"/>
      </w:rPr>
    </w:pPr>
  </w:p>
  <w:p w14:paraId="7850494F" w14:textId="77777777" w:rsidR="00434500" w:rsidRDefault="00434500">
    <w:pPr>
      <w:pStyle w:val="BodyText"/>
      <w:spacing w:line="14" w:lineRule="auto"/>
      <w:rPr>
        <w:sz w:val="20"/>
      </w:rPr>
    </w:pPr>
  </w:p>
  <w:p w14:paraId="3B1958E8" w14:textId="77777777" w:rsidR="00434500" w:rsidRDefault="00434500">
    <w:pPr>
      <w:pStyle w:val="BodyText"/>
      <w:spacing w:line="14" w:lineRule="auto"/>
      <w:rPr>
        <w:sz w:val="20"/>
      </w:rPr>
    </w:pPr>
  </w:p>
  <w:p w14:paraId="567483D6" w14:textId="77777777" w:rsidR="00434500" w:rsidRDefault="00434500">
    <w:pPr>
      <w:pStyle w:val="BodyText"/>
      <w:spacing w:line="14" w:lineRule="auto"/>
      <w:rPr>
        <w:sz w:val="20"/>
      </w:rPr>
    </w:pPr>
  </w:p>
  <w:p w14:paraId="4EF2947D" w14:textId="77777777" w:rsidR="00434500" w:rsidRDefault="00434500">
    <w:pPr>
      <w:pStyle w:val="BodyText"/>
      <w:spacing w:line="14" w:lineRule="auto"/>
      <w:rPr>
        <w:sz w:val="20"/>
      </w:rPr>
    </w:pPr>
  </w:p>
  <w:p w14:paraId="4B3760E4" w14:textId="77777777" w:rsidR="00434500" w:rsidRDefault="00434500">
    <w:pPr>
      <w:pStyle w:val="BodyText"/>
      <w:spacing w:line="14" w:lineRule="auto"/>
      <w:rPr>
        <w:sz w:val="20"/>
      </w:rPr>
    </w:pPr>
  </w:p>
  <w:p w14:paraId="268CF0BC" w14:textId="77777777" w:rsidR="00434500" w:rsidRDefault="00434500">
    <w:pPr>
      <w:pStyle w:val="BodyText"/>
      <w:spacing w:line="14" w:lineRule="auto"/>
      <w:rPr>
        <w:sz w:val="20"/>
      </w:rPr>
    </w:pPr>
  </w:p>
  <w:p w14:paraId="07FC10FA" w14:textId="77777777" w:rsidR="00434500" w:rsidRDefault="00434500">
    <w:pPr>
      <w:pStyle w:val="BodyText"/>
      <w:spacing w:line="14" w:lineRule="auto"/>
      <w:rPr>
        <w:sz w:val="20"/>
      </w:rPr>
    </w:pPr>
  </w:p>
  <w:p w14:paraId="6C23EE88" w14:textId="77777777" w:rsidR="00434500" w:rsidRDefault="00434500">
    <w:pPr>
      <w:pStyle w:val="BodyText"/>
      <w:spacing w:line="14" w:lineRule="auto"/>
      <w:rPr>
        <w:sz w:val="20"/>
      </w:rPr>
    </w:pPr>
  </w:p>
  <w:p w14:paraId="3982BB96" w14:textId="77777777" w:rsidR="00434500" w:rsidRDefault="00434500">
    <w:pPr>
      <w:pStyle w:val="BodyText"/>
      <w:spacing w:line="14" w:lineRule="auto"/>
      <w:rPr>
        <w:sz w:val="20"/>
      </w:rPr>
    </w:pPr>
  </w:p>
  <w:p w14:paraId="67633DC9" w14:textId="77777777" w:rsidR="00434500" w:rsidRDefault="00434500">
    <w:pPr>
      <w:pStyle w:val="BodyText"/>
      <w:spacing w:line="14" w:lineRule="auto"/>
      <w:rPr>
        <w:sz w:val="20"/>
      </w:rPr>
    </w:pPr>
  </w:p>
  <w:p w14:paraId="65462F1E" w14:textId="77777777" w:rsidR="00434500" w:rsidRDefault="00434500">
    <w:pPr>
      <w:pStyle w:val="BodyText"/>
      <w:spacing w:line="14" w:lineRule="auto"/>
      <w:rPr>
        <w:sz w:val="20"/>
      </w:rPr>
    </w:pPr>
  </w:p>
  <w:p w14:paraId="508A8FB4" w14:textId="77777777" w:rsidR="00434500" w:rsidRDefault="00434500">
    <w:pPr>
      <w:pStyle w:val="BodyText"/>
      <w:spacing w:line="14" w:lineRule="auto"/>
      <w:rPr>
        <w:sz w:val="20"/>
      </w:rPr>
    </w:pPr>
  </w:p>
  <w:p w14:paraId="6EB7C541" w14:textId="77777777" w:rsidR="00434500" w:rsidRDefault="00434500">
    <w:pPr>
      <w:pStyle w:val="BodyText"/>
      <w:spacing w:line="14" w:lineRule="auto"/>
      <w:rPr>
        <w:sz w:val="20"/>
      </w:rPr>
    </w:pPr>
  </w:p>
  <w:p w14:paraId="1B1738CA" w14:textId="77777777" w:rsidR="00434500" w:rsidRDefault="00434500">
    <w:pPr>
      <w:pStyle w:val="BodyText"/>
      <w:spacing w:line="14" w:lineRule="auto"/>
      <w:rPr>
        <w:sz w:val="20"/>
      </w:rPr>
    </w:pPr>
  </w:p>
  <w:p w14:paraId="64EA5FB1" w14:textId="77777777" w:rsidR="00434500" w:rsidRDefault="00434500">
    <w:pPr>
      <w:pStyle w:val="BodyText"/>
      <w:spacing w:line="14" w:lineRule="auto"/>
      <w:rPr>
        <w:sz w:val="20"/>
      </w:rPr>
    </w:pPr>
  </w:p>
  <w:p w14:paraId="0E65FFFE" w14:textId="77777777" w:rsidR="00434500" w:rsidRDefault="00434500">
    <w:pPr>
      <w:pStyle w:val="BodyText"/>
      <w:spacing w:line="14" w:lineRule="auto"/>
      <w:rPr>
        <w:sz w:val="20"/>
      </w:rPr>
    </w:pPr>
  </w:p>
  <w:p w14:paraId="7A1A5BF5" w14:textId="77777777" w:rsidR="00434500" w:rsidRDefault="00434500">
    <w:pPr>
      <w:pStyle w:val="BodyText"/>
      <w:spacing w:line="14" w:lineRule="auto"/>
      <w:rPr>
        <w:sz w:val="20"/>
      </w:rPr>
    </w:pPr>
  </w:p>
  <w:p w14:paraId="6046B80B" w14:textId="77777777" w:rsidR="00434500" w:rsidRDefault="00434500">
    <w:pPr>
      <w:pStyle w:val="BodyText"/>
      <w:spacing w:line="14" w:lineRule="auto"/>
      <w:rPr>
        <w:sz w:val="20"/>
      </w:rPr>
    </w:pPr>
  </w:p>
  <w:p w14:paraId="140F6985" w14:textId="77777777" w:rsidR="00434500" w:rsidRDefault="00434500">
    <w:pPr>
      <w:pStyle w:val="BodyText"/>
      <w:spacing w:line="14" w:lineRule="auto"/>
      <w:rPr>
        <w:sz w:val="20"/>
      </w:rPr>
    </w:pPr>
  </w:p>
  <w:p w14:paraId="2E4FDFE5" w14:textId="77777777" w:rsidR="00434500" w:rsidRDefault="00434500">
    <w:pPr>
      <w:pStyle w:val="BodyText"/>
      <w:spacing w:line="14" w:lineRule="auto"/>
      <w:rPr>
        <w:sz w:val="20"/>
      </w:rPr>
    </w:pPr>
  </w:p>
  <w:p w14:paraId="494D2018" w14:textId="77777777" w:rsidR="00434500" w:rsidRDefault="00434500">
    <w:pPr>
      <w:pStyle w:val="BodyText"/>
      <w:spacing w:line="14" w:lineRule="auto"/>
      <w:rPr>
        <w:sz w:val="20"/>
      </w:rPr>
    </w:pPr>
  </w:p>
  <w:p w14:paraId="2ED512A2" w14:textId="77777777" w:rsidR="00434500" w:rsidRDefault="00434500">
    <w:pPr>
      <w:pStyle w:val="BodyText"/>
      <w:spacing w:line="14" w:lineRule="auto"/>
      <w:rPr>
        <w:sz w:val="20"/>
      </w:rPr>
    </w:pPr>
  </w:p>
  <w:p w14:paraId="3F38A97E" w14:textId="77777777" w:rsidR="00434500" w:rsidRDefault="00434500">
    <w:pPr>
      <w:pStyle w:val="BodyText"/>
      <w:spacing w:line="14" w:lineRule="auto"/>
      <w:rPr>
        <w:sz w:val="20"/>
      </w:rPr>
    </w:pPr>
  </w:p>
  <w:p w14:paraId="7BCB1C0A" w14:textId="77777777" w:rsidR="00434500" w:rsidRDefault="00434500">
    <w:pPr>
      <w:pStyle w:val="BodyText"/>
      <w:spacing w:line="14" w:lineRule="auto"/>
      <w:rPr>
        <w:sz w:val="20"/>
      </w:rPr>
    </w:pPr>
  </w:p>
  <w:p w14:paraId="39FFA099" w14:textId="77777777" w:rsidR="00434500" w:rsidRDefault="00434500">
    <w:pPr>
      <w:pStyle w:val="BodyText"/>
      <w:spacing w:line="14" w:lineRule="auto"/>
      <w:rPr>
        <w:sz w:val="20"/>
      </w:rPr>
    </w:pPr>
  </w:p>
  <w:p w14:paraId="1EC0D5E4" w14:textId="77777777" w:rsidR="00434500" w:rsidRDefault="00434500">
    <w:pPr>
      <w:pStyle w:val="BodyText"/>
      <w:spacing w:line="14" w:lineRule="auto"/>
      <w:rPr>
        <w:sz w:val="20"/>
      </w:rPr>
    </w:pPr>
  </w:p>
  <w:p w14:paraId="66DA4A2B" w14:textId="77777777" w:rsidR="00434500" w:rsidRDefault="00434500">
    <w:pPr>
      <w:pStyle w:val="BodyText"/>
      <w:spacing w:line="14" w:lineRule="auto"/>
      <w:rPr>
        <w:sz w:val="20"/>
      </w:rPr>
    </w:pPr>
  </w:p>
  <w:p w14:paraId="5F5C3241" w14:textId="77777777" w:rsidR="00434500" w:rsidRDefault="00434500">
    <w:pPr>
      <w:pStyle w:val="BodyText"/>
      <w:spacing w:line="14" w:lineRule="auto"/>
      <w:rPr>
        <w:sz w:val="20"/>
      </w:rPr>
    </w:pPr>
  </w:p>
  <w:p w14:paraId="6F00D142" w14:textId="77777777" w:rsidR="00434500" w:rsidRDefault="00434500">
    <w:pPr>
      <w:pStyle w:val="BodyText"/>
      <w:spacing w:line="14" w:lineRule="auto"/>
      <w:rPr>
        <w:sz w:val="20"/>
      </w:rPr>
    </w:pPr>
  </w:p>
  <w:p w14:paraId="0D68D587" w14:textId="77777777" w:rsidR="00434500" w:rsidRDefault="00434500">
    <w:pPr>
      <w:pStyle w:val="BodyText"/>
      <w:spacing w:line="14" w:lineRule="auto"/>
      <w:rPr>
        <w:sz w:val="20"/>
      </w:rPr>
    </w:pPr>
  </w:p>
  <w:p w14:paraId="09D45BF6" w14:textId="77777777" w:rsidR="00434500" w:rsidRDefault="00434500">
    <w:pPr>
      <w:pStyle w:val="BodyText"/>
      <w:spacing w:line="14" w:lineRule="auto"/>
      <w:rPr>
        <w:sz w:val="20"/>
      </w:rPr>
    </w:pPr>
  </w:p>
  <w:p w14:paraId="32D89D85" w14:textId="77777777" w:rsidR="00434500" w:rsidRDefault="00434500">
    <w:pPr>
      <w:pStyle w:val="BodyText"/>
      <w:spacing w:line="14" w:lineRule="auto"/>
      <w:rPr>
        <w:sz w:val="20"/>
      </w:rPr>
    </w:pPr>
  </w:p>
  <w:p w14:paraId="3B1FD726" w14:textId="77777777" w:rsidR="00434500" w:rsidRDefault="00434500">
    <w:pPr>
      <w:pStyle w:val="BodyText"/>
      <w:spacing w:line="14" w:lineRule="auto"/>
      <w:rPr>
        <w:sz w:val="20"/>
      </w:rPr>
    </w:pPr>
  </w:p>
  <w:p w14:paraId="4F8DB2DB" w14:textId="77777777" w:rsidR="00D103A2" w:rsidRDefault="000119C2">
    <w:pPr>
      <w:pStyle w:val="BodyText"/>
      <w:spacing w:line="14" w:lineRule="auto"/>
      <w:rPr>
        <w:sz w:val="20"/>
      </w:rPr>
    </w:pPr>
    <w:r>
      <w:rPr>
        <w:noProof/>
      </w:rPr>
      <mc:AlternateContent>
        <mc:Choice Requires="wps">
          <w:drawing>
            <wp:anchor distT="0" distB="0" distL="114300" distR="114300" simplePos="0" relativeHeight="503312384" behindDoc="1" locked="0" layoutInCell="1" allowOverlap="1" wp14:anchorId="683F1B50" wp14:editId="5807BC9B">
              <wp:simplePos x="0" y="0"/>
              <wp:positionH relativeFrom="page">
                <wp:posOffset>3770630</wp:posOffset>
              </wp:positionH>
              <wp:positionV relativeFrom="page">
                <wp:posOffset>256540</wp:posOffset>
              </wp:positionV>
              <wp:extent cx="326199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7DE8E" w14:textId="77777777" w:rsidR="00D103A2" w:rsidRDefault="000A44A0">
                          <w:pPr>
                            <w:spacing w:before="20"/>
                            <w:ind w:left="20"/>
                            <w:rPr>
                              <w:i/>
                              <w:color w:val="808080"/>
                              <w:sz w:val="18"/>
                            </w:rPr>
                          </w:pPr>
                          <w:r>
                            <w:rPr>
                              <w:i/>
                              <w:color w:val="808080"/>
                              <w:sz w:val="18"/>
                            </w:rPr>
                            <w:t xml:space="preserve">YWCA </w:t>
                          </w:r>
                          <w:r w:rsidR="0024250B">
                            <w:rPr>
                              <w:i/>
                              <w:color w:val="808080"/>
                              <w:sz w:val="18"/>
                            </w:rPr>
                            <w:t>Australia</w:t>
                          </w:r>
                          <w:r>
                            <w:rPr>
                              <w:i/>
                              <w:color w:val="808080"/>
                              <w:sz w:val="18"/>
                            </w:rPr>
                            <w:t xml:space="preserve"> Sports and Recreation Complex - Conditions of Hire</w:t>
                          </w:r>
                        </w:p>
                        <w:p w14:paraId="43119A18" w14:textId="77777777" w:rsidR="00434500" w:rsidRDefault="00434500">
                          <w:pPr>
                            <w:spacing w:before="20"/>
                            <w:ind w:left="20"/>
                            <w:rPr>
                              <w:i/>
                              <w:color w:val="808080"/>
                              <w:sz w:val="18"/>
                            </w:rPr>
                          </w:pPr>
                        </w:p>
                        <w:p w14:paraId="15516084" w14:textId="77777777" w:rsidR="00434500" w:rsidRDefault="00434500">
                          <w:pPr>
                            <w:spacing w:before="20"/>
                            <w:ind w:left="20"/>
                            <w:rPr>
                              <w:i/>
                              <w:color w:val="808080"/>
                              <w:sz w:val="18"/>
                            </w:rPr>
                          </w:pPr>
                        </w:p>
                        <w:p w14:paraId="6DF06611" w14:textId="77777777" w:rsidR="00434500" w:rsidRDefault="00434500">
                          <w:pPr>
                            <w:spacing w:before="20"/>
                            <w:ind w:left="20"/>
                            <w:rPr>
                              <w:i/>
                              <w:color w:val="808080"/>
                              <w:sz w:val="18"/>
                            </w:rPr>
                          </w:pPr>
                        </w:p>
                        <w:p w14:paraId="3A888A45" w14:textId="77777777" w:rsidR="00434500" w:rsidRDefault="00434500">
                          <w:pPr>
                            <w:spacing w:before="20"/>
                            <w:ind w:left="20"/>
                            <w:rPr>
                              <w:i/>
                              <w:color w:val="808080"/>
                              <w:sz w:val="18"/>
                            </w:rPr>
                          </w:pPr>
                        </w:p>
                        <w:p w14:paraId="232D48B8" w14:textId="77777777" w:rsidR="00434500" w:rsidRDefault="00434500">
                          <w:pPr>
                            <w:spacing w:before="20"/>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9pt;margin-top:20.2pt;width:256.85pt;height:13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c5rw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" filled="f" stroked="f">
              <v:textbox inset="0,0,0,0">
                <w:txbxContent>
                  <w:p w:rsidR="00D103A2" w:rsidRDefault="000A44A0">
                    <w:pPr>
                      <w:spacing w:before="20"/>
                      <w:ind w:left="20"/>
                      <w:rPr>
                        <w:i/>
                        <w:color w:val="808080"/>
                        <w:sz w:val="18"/>
                      </w:rPr>
                    </w:pPr>
                    <w:r>
                      <w:rPr>
                        <w:i/>
                        <w:color w:val="808080"/>
                        <w:sz w:val="18"/>
                      </w:rPr>
                      <w:t xml:space="preserve">YWCA </w:t>
                    </w:r>
                    <w:r w:rsidR="0024250B">
                      <w:rPr>
                        <w:i/>
                        <w:color w:val="808080"/>
                        <w:sz w:val="18"/>
                      </w:rPr>
                      <w:t>Australia</w:t>
                    </w:r>
                    <w:r>
                      <w:rPr>
                        <w:i/>
                        <w:color w:val="808080"/>
                        <w:sz w:val="18"/>
                      </w:rPr>
                      <w:t xml:space="preserve"> Sports and Recreation Complex - Conditions of Hire</w:t>
                    </w: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color w:val="808080"/>
                        <w:sz w:val="18"/>
                      </w:rPr>
                    </w:pPr>
                  </w:p>
                  <w:p w:rsidR="00434500" w:rsidRDefault="00434500">
                    <w:pPr>
                      <w:spacing w:before="20"/>
                      <w:ind w:left="20"/>
                      <w:rPr>
                        <w: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6BC3"/>
    <w:multiLevelType w:val="hybridMultilevel"/>
    <w:tmpl w:val="BF9A28F2"/>
    <w:lvl w:ilvl="0" w:tplc="498E24BC">
      <w:start w:val="1"/>
      <w:numFmt w:val="decimal"/>
      <w:lvlText w:val="%1."/>
      <w:lvlJc w:val="left"/>
      <w:pPr>
        <w:ind w:left="380" w:hanging="270"/>
      </w:pPr>
      <w:rPr>
        <w:rFonts w:ascii="Calibri" w:eastAsia="Calibri" w:hAnsi="Calibri" w:cs="Calibri" w:hint="default"/>
        <w:b/>
        <w:bCs/>
        <w:spacing w:val="-3"/>
        <w:w w:val="100"/>
        <w:sz w:val="22"/>
        <w:szCs w:val="22"/>
        <w:lang w:val="en-US" w:eastAsia="en-US" w:bidi="en-US"/>
      </w:rPr>
    </w:lvl>
    <w:lvl w:ilvl="1" w:tplc="9F44A128">
      <w:numFmt w:val="bullet"/>
      <w:lvlText w:val="•"/>
      <w:lvlJc w:val="left"/>
      <w:pPr>
        <w:ind w:left="1384" w:hanging="270"/>
      </w:pPr>
      <w:rPr>
        <w:rFonts w:hint="default"/>
        <w:lang w:val="en-US" w:eastAsia="en-US" w:bidi="en-US"/>
      </w:rPr>
    </w:lvl>
    <w:lvl w:ilvl="2" w:tplc="2E06E814">
      <w:numFmt w:val="bullet"/>
      <w:lvlText w:val="•"/>
      <w:lvlJc w:val="left"/>
      <w:pPr>
        <w:ind w:left="2389" w:hanging="270"/>
      </w:pPr>
      <w:rPr>
        <w:rFonts w:hint="default"/>
        <w:lang w:val="en-US" w:eastAsia="en-US" w:bidi="en-US"/>
      </w:rPr>
    </w:lvl>
    <w:lvl w:ilvl="3" w:tplc="C63EF0C4">
      <w:numFmt w:val="bullet"/>
      <w:lvlText w:val="•"/>
      <w:lvlJc w:val="left"/>
      <w:pPr>
        <w:ind w:left="3393" w:hanging="270"/>
      </w:pPr>
      <w:rPr>
        <w:rFonts w:hint="default"/>
        <w:lang w:val="en-US" w:eastAsia="en-US" w:bidi="en-US"/>
      </w:rPr>
    </w:lvl>
    <w:lvl w:ilvl="4" w:tplc="368856F0">
      <w:numFmt w:val="bullet"/>
      <w:lvlText w:val="•"/>
      <w:lvlJc w:val="left"/>
      <w:pPr>
        <w:ind w:left="4398" w:hanging="270"/>
      </w:pPr>
      <w:rPr>
        <w:rFonts w:hint="default"/>
        <w:lang w:val="en-US" w:eastAsia="en-US" w:bidi="en-US"/>
      </w:rPr>
    </w:lvl>
    <w:lvl w:ilvl="5" w:tplc="9C18EC6C">
      <w:numFmt w:val="bullet"/>
      <w:lvlText w:val="•"/>
      <w:lvlJc w:val="left"/>
      <w:pPr>
        <w:ind w:left="5402" w:hanging="270"/>
      </w:pPr>
      <w:rPr>
        <w:rFonts w:hint="default"/>
        <w:lang w:val="en-US" w:eastAsia="en-US" w:bidi="en-US"/>
      </w:rPr>
    </w:lvl>
    <w:lvl w:ilvl="6" w:tplc="B24A3C58">
      <w:numFmt w:val="bullet"/>
      <w:lvlText w:val="•"/>
      <w:lvlJc w:val="left"/>
      <w:pPr>
        <w:ind w:left="6407" w:hanging="270"/>
      </w:pPr>
      <w:rPr>
        <w:rFonts w:hint="default"/>
        <w:lang w:val="en-US" w:eastAsia="en-US" w:bidi="en-US"/>
      </w:rPr>
    </w:lvl>
    <w:lvl w:ilvl="7" w:tplc="703E7020">
      <w:numFmt w:val="bullet"/>
      <w:lvlText w:val="•"/>
      <w:lvlJc w:val="left"/>
      <w:pPr>
        <w:ind w:left="7411" w:hanging="270"/>
      </w:pPr>
      <w:rPr>
        <w:rFonts w:hint="default"/>
        <w:lang w:val="en-US" w:eastAsia="en-US" w:bidi="en-US"/>
      </w:rPr>
    </w:lvl>
    <w:lvl w:ilvl="8" w:tplc="186C29D2">
      <w:numFmt w:val="bullet"/>
      <w:lvlText w:val="•"/>
      <w:lvlJc w:val="left"/>
      <w:pPr>
        <w:ind w:left="8416" w:hanging="2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2"/>
    <w:rsid w:val="000119C2"/>
    <w:rsid w:val="000A44A0"/>
    <w:rsid w:val="0013195D"/>
    <w:rsid w:val="00154156"/>
    <w:rsid w:val="0024250B"/>
    <w:rsid w:val="00292B4B"/>
    <w:rsid w:val="00292C69"/>
    <w:rsid w:val="002C2E9E"/>
    <w:rsid w:val="00385D47"/>
    <w:rsid w:val="00434500"/>
    <w:rsid w:val="0043643C"/>
    <w:rsid w:val="00476210"/>
    <w:rsid w:val="004B1722"/>
    <w:rsid w:val="00514BDB"/>
    <w:rsid w:val="005504DB"/>
    <w:rsid w:val="00583439"/>
    <w:rsid w:val="005E3C32"/>
    <w:rsid w:val="005F72AC"/>
    <w:rsid w:val="00601153"/>
    <w:rsid w:val="006870CD"/>
    <w:rsid w:val="00735B30"/>
    <w:rsid w:val="008206EB"/>
    <w:rsid w:val="008D4547"/>
    <w:rsid w:val="008E192F"/>
    <w:rsid w:val="009878A1"/>
    <w:rsid w:val="009A456B"/>
    <w:rsid w:val="009C50D8"/>
    <w:rsid w:val="00A3792C"/>
    <w:rsid w:val="00A63C59"/>
    <w:rsid w:val="00AD083A"/>
    <w:rsid w:val="00AF57FF"/>
    <w:rsid w:val="00B009D3"/>
    <w:rsid w:val="00B40B1F"/>
    <w:rsid w:val="00B456EA"/>
    <w:rsid w:val="00BA6473"/>
    <w:rsid w:val="00D103A2"/>
    <w:rsid w:val="00D53F81"/>
    <w:rsid w:val="00E50715"/>
    <w:rsid w:val="00EF70E5"/>
    <w:rsid w:val="00F7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8BE4"/>
  <w15:docId w15:val="{965169A7-FE69-4051-A330-823DE852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80" w:hanging="3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0" w:hanging="3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3C59"/>
    <w:pPr>
      <w:tabs>
        <w:tab w:val="center" w:pos="4513"/>
        <w:tab w:val="right" w:pos="9026"/>
      </w:tabs>
    </w:pPr>
  </w:style>
  <w:style w:type="character" w:customStyle="1" w:styleId="HeaderChar">
    <w:name w:val="Header Char"/>
    <w:basedOn w:val="DefaultParagraphFont"/>
    <w:link w:val="Header"/>
    <w:uiPriority w:val="99"/>
    <w:rsid w:val="00A63C59"/>
    <w:rPr>
      <w:rFonts w:ascii="Calibri" w:eastAsia="Calibri" w:hAnsi="Calibri" w:cs="Calibri"/>
      <w:lang w:bidi="en-US"/>
    </w:rPr>
  </w:style>
  <w:style w:type="paragraph" w:styleId="Footer">
    <w:name w:val="footer"/>
    <w:basedOn w:val="Normal"/>
    <w:link w:val="FooterChar"/>
    <w:uiPriority w:val="99"/>
    <w:unhideWhenUsed/>
    <w:rsid w:val="00A63C59"/>
    <w:pPr>
      <w:tabs>
        <w:tab w:val="center" w:pos="4513"/>
        <w:tab w:val="right" w:pos="9026"/>
      </w:tabs>
    </w:pPr>
  </w:style>
  <w:style w:type="character" w:customStyle="1" w:styleId="FooterChar">
    <w:name w:val="Footer Char"/>
    <w:basedOn w:val="DefaultParagraphFont"/>
    <w:link w:val="Footer"/>
    <w:uiPriority w:val="99"/>
    <w:rsid w:val="00A63C59"/>
    <w:rPr>
      <w:rFonts w:ascii="Calibri" w:eastAsia="Calibri" w:hAnsi="Calibri" w:cs="Calibri"/>
      <w:lang w:bidi="en-US"/>
    </w:rPr>
  </w:style>
  <w:style w:type="paragraph" w:styleId="BalloonText">
    <w:name w:val="Balloon Text"/>
    <w:basedOn w:val="Normal"/>
    <w:link w:val="BalloonTextChar"/>
    <w:uiPriority w:val="99"/>
    <w:semiHidden/>
    <w:unhideWhenUsed/>
    <w:rsid w:val="00A63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59"/>
    <w:rPr>
      <w:rFonts w:ascii="Segoe UI" w:eastAsia="Calibri" w:hAnsi="Segoe UI" w:cs="Segoe UI"/>
      <w:sz w:val="18"/>
      <w:szCs w:val="18"/>
      <w:lang w:bidi="en-US"/>
    </w:rPr>
  </w:style>
  <w:style w:type="character" w:styleId="Hyperlink">
    <w:name w:val="Hyperlink"/>
    <w:basedOn w:val="DefaultParagraphFont"/>
    <w:uiPriority w:val="99"/>
    <w:unhideWhenUsed/>
    <w:rsid w:val="00550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lgr.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E613-2DB5-4C94-9445-B2AF57DD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Sheehan</dc:creator>
  <cp:lastModifiedBy>Rachel Avery</cp:lastModifiedBy>
  <cp:revision>9</cp:revision>
  <cp:lastPrinted>2018-04-28T03:17:00Z</cp:lastPrinted>
  <dcterms:created xsi:type="dcterms:W3CDTF">2018-05-04T04:06:00Z</dcterms:created>
  <dcterms:modified xsi:type="dcterms:W3CDTF">2021-08-25T05:18:00Z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vt:lpwstr>
  </property>
  <property fmtid="{D5CDD505-2E9C-101B-9397-08002B2CF9AE}" pid="4" name="LastSaved">
    <vt:filetime>2018-04-23T00:00:00Z</vt:filetime>
  </property>
</Properties>
</file>